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9E" w:rsidRDefault="0082579E" w:rsidP="0082579E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ANEXO III</w:t>
      </w:r>
    </w:p>
    <w:p w:rsidR="0082579E" w:rsidRDefault="0082579E" w:rsidP="0082579E">
      <w:pPr>
        <w:jc w:val="center"/>
        <w:rPr>
          <w:rFonts w:ascii="Garamond" w:hAnsi="Garamond"/>
          <w:b/>
          <w:sz w:val="24"/>
        </w:rPr>
      </w:pPr>
      <w:proofErr w:type="spellStart"/>
      <w:r>
        <w:rPr>
          <w:rFonts w:ascii="Garamond" w:hAnsi="Garamond"/>
          <w:b/>
          <w:sz w:val="24"/>
        </w:rPr>
        <w:t>Curriculum</w:t>
      </w:r>
      <w:proofErr w:type="spellEnd"/>
      <w:r>
        <w:rPr>
          <w:rFonts w:ascii="Garamond" w:hAnsi="Garamond"/>
          <w:b/>
          <w:sz w:val="24"/>
        </w:rPr>
        <w:t xml:space="preserve"> vitae</w:t>
      </w:r>
    </w:p>
    <w:p w:rsidR="0082579E" w:rsidRPr="00A87508" w:rsidRDefault="0082579E" w:rsidP="0082579E">
      <w:pPr>
        <w:rPr>
          <w:rFonts w:ascii="Garamond" w:hAnsi="Garamond" w:cs="Garamond"/>
          <w:b/>
          <w:bCs/>
          <w:color w:val="000000"/>
          <w:sz w:val="18"/>
          <w:szCs w:val="18"/>
        </w:rPr>
      </w:pPr>
      <w:r>
        <w:rPr>
          <w:rFonts w:ascii="Garamond" w:hAnsi="Garamond" w:cs="Garamond"/>
          <w:b/>
          <w:bCs/>
          <w:color w:val="000000"/>
          <w:sz w:val="18"/>
          <w:szCs w:val="18"/>
        </w:rPr>
        <w:t>FECHA:</w:t>
      </w: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236"/>
      </w:tblGrid>
      <w:tr w:rsidR="0082579E" w:rsidRPr="00A87508" w:rsidTr="001B0771">
        <w:trPr>
          <w:trHeight w:val="660"/>
          <w:jc w:val="center"/>
        </w:trPr>
        <w:tc>
          <w:tcPr>
            <w:tcW w:w="8357" w:type="dxa"/>
            <w:gridSpan w:val="2"/>
            <w:shd w:val="clear" w:color="000000" w:fill="002060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82579E" w:rsidRPr="00A87508" w:rsidTr="001B0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1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236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1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236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1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236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1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236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1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236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1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236" w:type="dxa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2579E" w:rsidRPr="00A87508" w:rsidRDefault="0082579E" w:rsidP="0082579E">
      <w:pPr>
        <w:rPr>
          <w:rFonts w:ascii="Garamond" w:hAnsi="Garamond"/>
          <w:color w:val="000000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82579E" w:rsidRPr="00A87508" w:rsidTr="001B0771">
        <w:trPr>
          <w:trHeight w:val="660"/>
          <w:jc w:val="center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75"/>
          <w:jc w:val="center"/>
        </w:trPr>
        <w:tc>
          <w:tcPr>
            <w:tcW w:w="866" w:type="dxa"/>
            <w:vMerge w:val="restart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Titulación </w:t>
            </w:r>
            <w:r w:rsidR="007E4CAD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de </w:t>
            </w:r>
            <w:r w:rsidRPr="00831B7E">
              <w:rPr>
                <w:rFonts w:ascii="Garamond" w:hAnsi="Garamond" w:cs="Garamond"/>
                <w:color w:val="000000"/>
                <w:sz w:val="18"/>
                <w:szCs w:val="18"/>
              </w:rPr>
              <w:t>Grado: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40"/>
          <w:jc w:val="center"/>
        </w:trPr>
        <w:tc>
          <w:tcPr>
            <w:tcW w:w="866" w:type="dxa"/>
            <w:vMerge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N</w:t>
            </w:r>
            <w:r w:rsidR="007E4CAD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ota media del expediente de </w:t>
            </w: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Grado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EAAAA" w:themeFill="background2" w:themeFillShade="BF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40"/>
          <w:jc w:val="center"/>
        </w:trPr>
        <w:tc>
          <w:tcPr>
            <w:tcW w:w="866" w:type="dxa"/>
            <w:vMerge w:val="restart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40"/>
          <w:jc w:val="center"/>
        </w:trPr>
        <w:tc>
          <w:tcPr>
            <w:tcW w:w="866" w:type="dxa"/>
            <w:vMerge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866" w:type="dxa"/>
            <w:vMerge w:val="restart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866" w:type="dxa"/>
            <w:vMerge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EAAAA" w:themeFill="background2" w:themeFillShade="BF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866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2" w:type="dxa"/>
            <w:gridSpan w:val="5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AEAAAA" w:themeFill="background2" w:themeFillShade="BF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82579E" w:rsidRPr="00A87508" w:rsidTr="001B0771">
        <w:trPr>
          <w:trHeight w:val="460"/>
          <w:jc w:val="center"/>
        </w:trPr>
        <w:tc>
          <w:tcPr>
            <w:tcW w:w="866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2" w:type="dxa"/>
            <w:gridSpan w:val="5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82579E" w:rsidRPr="00A87508" w:rsidTr="001B0771">
        <w:trPr>
          <w:trHeight w:val="460"/>
          <w:jc w:val="center"/>
        </w:trPr>
        <w:tc>
          <w:tcPr>
            <w:tcW w:w="866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EAAAA" w:themeFill="background2" w:themeFillShade="BF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60"/>
          <w:jc w:val="center"/>
        </w:trPr>
        <w:tc>
          <w:tcPr>
            <w:tcW w:w="866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60" w:type="dxa"/>
            <w:gridSpan w:val="3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EAAAA" w:themeFill="background2" w:themeFillShade="BF"/>
            <w:noWrap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2579E" w:rsidRPr="00A87508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82579E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82579E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82579E" w:rsidRPr="00A87508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82579E" w:rsidRPr="00A87508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82579E" w:rsidRPr="00A87508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82579E" w:rsidRPr="00A87508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82579E" w:rsidRPr="00A87508" w:rsidTr="001B0771">
        <w:trPr>
          <w:trHeight w:val="574"/>
          <w:jc w:val="center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2. ACTIVIDAD  INVESTIGADORA 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60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52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354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60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20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repositorios de indexación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repositorios de indexación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2850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2850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2850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82579E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82579E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82579E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82579E" w:rsidRDefault="0082579E" w:rsidP="00281C9E">
            <w:pPr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82579E" w:rsidRDefault="0082579E" w:rsidP="00281C9E">
            <w:pPr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vAlign w:val="center"/>
          </w:tcPr>
          <w:p w:rsidR="0082579E" w:rsidRPr="0082579E" w:rsidRDefault="0082579E" w:rsidP="00281C9E">
            <w:pPr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</w:tr>
      <w:tr w:rsidR="0082579E" w:rsidRPr="0082579E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82579E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82579E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82579E" w:rsidRDefault="0082579E" w:rsidP="00281C9E">
            <w:pPr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82579E" w:rsidRDefault="0082579E" w:rsidP="00281C9E">
            <w:pPr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  <w:tc>
          <w:tcPr>
            <w:tcW w:w="1229" w:type="dxa"/>
            <w:vAlign w:val="center"/>
          </w:tcPr>
          <w:p w:rsidR="0082579E" w:rsidRPr="0082579E" w:rsidRDefault="0082579E" w:rsidP="00281C9E">
            <w:pPr>
              <w:rPr>
                <w:rFonts w:ascii="Garamond" w:hAnsi="Garamond" w:cs="Garamond"/>
                <w:color w:val="000000"/>
                <w:sz w:val="14"/>
                <w:szCs w:val="14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6"/>
          <w:jc w:val="center"/>
        </w:trPr>
        <w:tc>
          <w:tcPr>
            <w:tcW w:w="167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2579E" w:rsidRPr="00A87508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82579E" w:rsidRPr="00A87508" w:rsidTr="001B0771">
        <w:trPr>
          <w:trHeight w:val="661"/>
          <w:jc w:val="center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72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72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79" w:type="dxa"/>
            <w:gridSpan w:val="5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72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40"/>
          <w:jc w:val="center"/>
        </w:trPr>
        <w:tc>
          <w:tcPr>
            <w:tcW w:w="72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411"/>
          <w:jc w:val="center"/>
        </w:trPr>
        <w:tc>
          <w:tcPr>
            <w:tcW w:w="724" w:type="dxa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82579E" w:rsidRPr="00A87508" w:rsidTr="001B0771">
        <w:trPr>
          <w:trHeight w:val="320"/>
          <w:jc w:val="center"/>
        </w:trPr>
        <w:tc>
          <w:tcPr>
            <w:tcW w:w="1433" w:type="dxa"/>
            <w:gridSpan w:val="2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2579E" w:rsidRDefault="0082579E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1B0771" w:rsidRDefault="001B0771" w:rsidP="0082579E">
      <w:pPr>
        <w:rPr>
          <w:rFonts w:ascii="Garamond" w:hAnsi="Garamond" w:cs="Garamond"/>
          <w:color w:val="000000"/>
          <w:sz w:val="18"/>
          <w:szCs w:val="18"/>
        </w:rPr>
      </w:pPr>
    </w:p>
    <w:p w:rsidR="001B0771" w:rsidRPr="00A87508" w:rsidRDefault="001B0771" w:rsidP="0082579E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82579E" w:rsidRPr="00A87508" w:rsidTr="001B0771">
        <w:trPr>
          <w:trHeight w:val="594"/>
          <w:jc w:val="center"/>
        </w:trPr>
        <w:tc>
          <w:tcPr>
            <w:tcW w:w="7103" w:type="dxa"/>
            <w:shd w:val="clear" w:color="000000" w:fill="002060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br w:type="page"/>
            </w: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auto" w:fill="AEAAAA" w:themeFill="background2" w:themeFillShade="BF"/>
            <w:vAlign w:val="center"/>
          </w:tcPr>
          <w:p w:rsidR="0082579E" w:rsidRPr="00A87508" w:rsidRDefault="0082579E" w:rsidP="00281C9E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579E" w:rsidRPr="00A87508" w:rsidTr="001B0771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82579E" w:rsidRPr="00A87508" w:rsidTr="001B0771">
        <w:trPr>
          <w:trHeight w:val="300"/>
          <w:jc w:val="center"/>
        </w:trPr>
        <w:tc>
          <w:tcPr>
            <w:tcW w:w="8332" w:type="dxa"/>
            <w:gridSpan w:val="2"/>
            <w:noWrap/>
            <w:vAlign w:val="bottom"/>
          </w:tcPr>
          <w:p w:rsidR="0082579E" w:rsidRPr="00A87508" w:rsidRDefault="0082579E" w:rsidP="00281C9E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82579E" w:rsidRPr="00A87508" w:rsidRDefault="0082579E" w:rsidP="0082579E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82579E" w:rsidRDefault="0082579E" w:rsidP="0082579E">
      <w:pPr>
        <w:jc w:val="center"/>
        <w:rPr>
          <w:rFonts w:ascii="Garamond" w:hAnsi="Garamond" w:cs="Garamond"/>
          <w:b/>
          <w:bCs/>
          <w:iCs/>
          <w:color w:val="000000"/>
          <w:sz w:val="18"/>
          <w:szCs w:val="18"/>
        </w:rPr>
      </w:pPr>
    </w:p>
    <w:p w:rsidR="0082579E" w:rsidRPr="009B70BC" w:rsidRDefault="0082579E" w:rsidP="0082579E">
      <w:pPr>
        <w:jc w:val="center"/>
        <w:rPr>
          <w:rFonts w:ascii="Garamond" w:hAnsi="Garamond" w:cs="Garamond"/>
          <w:b/>
          <w:bCs/>
          <w:iCs/>
          <w:color w:val="000000"/>
          <w:sz w:val="20"/>
          <w:szCs w:val="18"/>
        </w:rPr>
      </w:pPr>
      <w:r w:rsidRPr="009B70BC">
        <w:rPr>
          <w:rFonts w:ascii="Garamond" w:hAnsi="Garamond" w:cs="Garamond"/>
          <w:b/>
          <w:bCs/>
          <w:iCs/>
          <w:color w:val="000000"/>
          <w:sz w:val="20"/>
          <w:szCs w:val="18"/>
        </w:rPr>
        <w:t>INSTRUCCIONES</w:t>
      </w:r>
    </w:p>
    <w:p w:rsidR="0082579E" w:rsidRPr="009B70BC" w:rsidRDefault="0082579E" w:rsidP="0082579E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 w:cs="Garamond"/>
          <w:iCs/>
          <w:color w:val="000000"/>
          <w:sz w:val="20"/>
          <w:szCs w:val="18"/>
        </w:rPr>
      </w:pPr>
      <w:r w:rsidRPr="009B70BC">
        <w:rPr>
          <w:rFonts w:ascii="Garamond" w:hAnsi="Garamond" w:cs="Garamond"/>
          <w:iCs/>
          <w:color w:val="000000"/>
          <w:sz w:val="20"/>
          <w:szCs w:val="18"/>
        </w:rPr>
        <w:t>Incluya tantas filas c</w:t>
      </w:r>
      <w:r>
        <w:rPr>
          <w:rFonts w:ascii="Garamond" w:hAnsi="Garamond" w:cs="Garamond"/>
          <w:iCs/>
          <w:color w:val="000000"/>
          <w:sz w:val="20"/>
          <w:szCs w:val="18"/>
        </w:rPr>
        <w:t>omo necesite para completar el c</w:t>
      </w:r>
      <w:r w:rsidRPr="009B70BC">
        <w:rPr>
          <w:rFonts w:ascii="Garamond" w:hAnsi="Garamond" w:cs="Garamond"/>
          <w:iCs/>
          <w:color w:val="000000"/>
          <w:sz w:val="20"/>
          <w:szCs w:val="18"/>
        </w:rPr>
        <w:t>urrículum en cada uno de los apartados.</w:t>
      </w:r>
    </w:p>
    <w:p w:rsidR="0082579E" w:rsidRDefault="0082579E" w:rsidP="0082579E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 w:cs="Garamond"/>
          <w:iCs/>
          <w:color w:val="000000"/>
          <w:sz w:val="20"/>
          <w:szCs w:val="18"/>
        </w:rPr>
      </w:pPr>
      <w:r w:rsidRPr="009B70BC">
        <w:rPr>
          <w:rFonts w:ascii="Garamond" w:hAnsi="Garamond" w:cs="Garamond"/>
          <w:iCs/>
          <w:color w:val="000000"/>
          <w:sz w:val="20"/>
          <w:szCs w:val="18"/>
        </w:rPr>
        <w:t xml:space="preserve">Realice una </w:t>
      </w:r>
      <w:proofErr w:type="spellStart"/>
      <w:r w:rsidRPr="009B70BC">
        <w:rPr>
          <w:rFonts w:ascii="Garamond" w:hAnsi="Garamond" w:cs="Garamond"/>
          <w:iCs/>
          <w:color w:val="000000"/>
          <w:sz w:val="20"/>
          <w:szCs w:val="18"/>
        </w:rPr>
        <w:t>autobaremación</w:t>
      </w:r>
      <w:proofErr w:type="spellEnd"/>
      <w:r w:rsidRPr="009B70BC">
        <w:rPr>
          <w:rFonts w:ascii="Garamond" w:hAnsi="Garamond" w:cs="Garamond"/>
          <w:iCs/>
          <w:color w:val="000000"/>
          <w:sz w:val="20"/>
          <w:szCs w:val="18"/>
        </w:rPr>
        <w:t>, en las celdas en gris, en función del baremo de la convocatoria.</w:t>
      </w:r>
    </w:p>
    <w:p w:rsidR="00E44400" w:rsidRPr="009B70BC" w:rsidRDefault="00E44400" w:rsidP="00E44400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Garamond" w:hAnsi="Garamond" w:cs="Garamond"/>
          <w:iCs/>
          <w:color w:val="000000"/>
          <w:sz w:val="20"/>
          <w:szCs w:val="18"/>
        </w:rPr>
      </w:pPr>
      <w:r w:rsidRPr="00E44400">
        <w:rPr>
          <w:rFonts w:ascii="Garamond" w:hAnsi="Garamond" w:cs="Garamond"/>
          <w:iCs/>
          <w:color w:val="000000"/>
          <w:sz w:val="20"/>
          <w:szCs w:val="18"/>
        </w:rPr>
        <w:t xml:space="preserve">Adjunta a la solicitud, tendrá que presentar una justificación de los méritos alegados, siguiendo el orden del Currículum Vitae presentado. La no presentación de la justificación de los mismos implica la no </w:t>
      </w:r>
      <w:proofErr w:type="spellStart"/>
      <w:r w:rsidRPr="00E44400">
        <w:rPr>
          <w:rFonts w:ascii="Garamond" w:hAnsi="Garamond" w:cs="Garamond"/>
          <w:iCs/>
          <w:color w:val="000000"/>
          <w:sz w:val="20"/>
          <w:szCs w:val="18"/>
        </w:rPr>
        <w:t>baremación</w:t>
      </w:r>
      <w:proofErr w:type="spellEnd"/>
      <w:r w:rsidRPr="00E44400">
        <w:rPr>
          <w:rFonts w:ascii="Garamond" w:hAnsi="Garamond" w:cs="Garamond"/>
          <w:iCs/>
          <w:color w:val="000000"/>
          <w:sz w:val="20"/>
          <w:szCs w:val="18"/>
        </w:rPr>
        <w:t xml:space="preserve"> de lo referido en el CV.</w:t>
      </w:r>
    </w:p>
    <w:p w:rsidR="0082579E" w:rsidRDefault="0082579E" w:rsidP="0082579E">
      <w:pPr>
        <w:jc w:val="center"/>
        <w:rPr>
          <w:rFonts w:ascii="Garamond" w:hAnsi="Garamond"/>
          <w:b/>
          <w:sz w:val="24"/>
        </w:rPr>
      </w:pPr>
    </w:p>
    <w:p w:rsidR="00C07EDC" w:rsidRPr="002C7D6B" w:rsidRDefault="00C07EDC" w:rsidP="002C7D6B">
      <w:pPr>
        <w:rPr>
          <w:rFonts w:ascii="Garamond" w:hAnsi="Garamond"/>
          <w:b/>
          <w:sz w:val="24"/>
        </w:rPr>
      </w:pPr>
    </w:p>
    <w:sectPr w:rsidR="00C07EDC" w:rsidRPr="002C7D6B" w:rsidSect="008C2FC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F5" w:rsidRDefault="000851F5" w:rsidP="00C336E9">
      <w:pPr>
        <w:spacing w:after="0" w:line="240" w:lineRule="auto"/>
      </w:pPr>
      <w:r>
        <w:separator/>
      </w:r>
    </w:p>
  </w:endnote>
  <w:endnote w:type="continuationSeparator" w:id="0">
    <w:p w:rsidR="000851F5" w:rsidRDefault="000851F5" w:rsidP="00C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F5" w:rsidRDefault="000851F5" w:rsidP="00C336E9">
      <w:pPr>
        <w:spacing w:after="0" w:line="240" w:lineRule="auto"/>
      </w:pPr>
      <w:r>
        <w:separator/>
      </w:r>
    </w:p>
  </w:footnote>
  <w:footnote w:type="continuationSeparator" w:id="0">
    <w:p w:rsidR="000851F5" w:rsidRDefault="000851F5" w:rsidP="00C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D7" w:rsidRDefault="00CD64D7" w:rsidP="005201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1681" wp14:editId="16570D03">
              <wp:simplePos x="0" y="0"/>
              <wp:positionH relativeFrom="column">
                <wp:posOffset>2445178</wp:posOffset>
              </wp:positionH>
              <wp:positionV relativeFrom="paragraph">
                <wp:posOffset>31115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D64D7" w:rsidRDefault="00CD64D7" w:rsidP="00520133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CD64D7" w:rsidRPr="007B7D47" w:rsidRDefault="00CD64D7" w:rsidP="0052013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CD64D7" w:rsidRPr="007B7D47" w:rsidRDefault="00CD64D7" w:rsidP="00520133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CD64D7" w:rsidRPr="007B7D47" w:rsidRDefault="00CD64D7" w:rsidP="00520133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CD64D7" w:rsidRPr="007B7D47" w:rsidRDefault="00CD64D7" w:rsidP="00520133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168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92.55pt;margin-top:2.45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" filled="f" stroked="f">
              <v:path arrowok="t"/>
              <v:textbox inset="0,0">
                <w:txbxContent>
                  <w:p w:rsidR="008642F2" w:rsidRDefault="008642F2" w:rsidP="00520133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8642F2" w:rsidRPr="007B7D47" w:rsidRDefault="008642F2" w:rsidP="00520133">
                    <w:pPr>
                      <w:rPr>
                        <w:sz w:val="2"/>
                        <w:szCs w:val="2"/>
                      </w:rPr>
                    </w:pPr>
                  </w:p>
                  <w:p w:rsidR="008642F2" w:rsidRPr="007B7D47" w:rsidRDefault="008642F2" w:rsidP="00520133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8642F2" w:rsidRPr="007B7D47" w:rsidRDefault="008642F2" w:rsidP="00520133">
                    <w:pPr>
                      <w:rPr>
                        <w:sz w:val="6"/>
                        <w:szCs w:val="6"/>
                      </w:rPr>
                    </w:pPr>
                  </w:p>
                  <w:p w:rsidR="008642F2" w:rsidRPr="007B7D47" w:rsidRDefault="008642F2" w:rsidP="00520133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E4C99" wp14:editId="1F9D7CF9">
          <wp:simplePos x="0" y="0"/>
          <wp:positionH relativeFrom="column">
            <wp:posOffset>2389505</wp:posOffset>
          </wp:positionH>
          <wp:positionV relativeFrom="paragraph">
            <wp:posOffset>-64342</wp:posOffset>
          </wp:positionV>
          <wp:extent cx="20955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77D02BCE" wp14:editId="082D6564">
          <wp:simplePos x="0" y="0"/>
          <wp:positionH relativeFrom="column">
            <wp:posOffset>1020652</wp:posOffset>
          </wp:positionH>
          <wp:positionV relativeFrom="paragraph">
            <wp:posOffset>-69215</wp:posOffset>
          </wp:positionV>
          <wp:extent cx="20955" cy="719455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976201" wp14:editId="5A978E70">
          <wp:simplePos x="0" y="0"/>
          <wp:positionH relativeFrom="column">
            <wp:posOffset>44259</wp:posOffset>
          </wp:positionH>
          <wp:positionV relativeFrom="paragraph">
            <wp:posOffset>-27305</wp:posOffset>
          </wp:positionV>
          <wp:extent cx="1620520" cy="640080"/>
          <wp:effectExtent l="0" t="0" r="0" b="7620"/>
          <wp:wrapNone/>
          <wp:docPr id="6" name="Imagen 6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A9CDA6" wp14:editId="03434249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D64D7" w:rsidRDefault="00CD64D7" w:rsidP="00520133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CD64D7" w:rsidRDefault="00CD64D7" w:rsidP="00520133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CD64D7" w:rsidRPr="00061C05" w:rsidRDefault="00CD64D7" w:rsidP="00520133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CD64D7" w:rsidRPr="007B7D47" w:rsidRDefault="002C7D6B" w:rsidP="00520133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3" w:history="1">
                            <w:r w:rsidR="00CD64D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9CDA6" id="Cuadro de texto 5" o:spid="_x0000_s1027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" filled="f" stroked="f">
              <v:path arrowok="t"/>
              <v:textbox inset="0,0">
                <w:txbxContent>
                  <w:p w:rsidR="008642F2" w:rsidRDefault="008642F2" w:rsidP="00520133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8642F2" w:rsidRDefault="008642F2" w:rsidP="00520133">
                    <w:pPr>
                      <w:pStyle w:val="Subemisor3"/>
                    </w:pPr>
                    <w:r>
                      <w:t>“El Olivillo”</w:t>
                    </w:r>
                  </w:p>
                  <w:p w:rsidR="008642F2" w:rsidRPr="00061C05" w:rsidRDefault="008642F2" w:rsidP="00520133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8642F2" w:rsidRPr="007B7D47" w:rsidRDefault="008642F2" w:rsidP="00520133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4" w:history="1">
                      <w:r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6528A10" wp14:editId="678773B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D64D7" w:rsidRDefault="00CD64D7">
    <w:pPr>
      <w:pStyle w:val="Encabezado"/>
    </w:pPr>
  </w:p>
  <w:p w:rsidR="00CD64D7" w:rsidRDefault="00CD64D7">
    <w:pPr>
      <w:pStyle w:val="Encabezado"/>
    </w:pPr>
  </w:p>
  <w:p w:rsidR="00CD64D7" w:rsidRDefault="00CD6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4F7"/>
    <w:multiLevelType w:val="multilevel"/>
    <w:tmpl w:val="1C74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E96CFA"/>
    <w:multiLevelType w:val="hybridMultilevel"/>
    <w:tmpl w:val="F88EE7F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F77C79"/>
    <w:multiLevelType w:val="hybridMultilevel"/>
    <w:tmpl w:val="221E5AC0"/>
    <w:lvl w:ilvl="0" w:tplc="3E78C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E96"/>
    <w:multiLevelType w:val="hybridMultilevel"/>
    <w:tmpl w:val="1D36F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0440"/>
    <w:multiLevelType w:val="hybridMultilevel"/>
    <w:tmpl w:val="8962E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36D4B"/>
    <w:multiLevelType w:val="hybridMultilevel"/>
    <w:tmpl w:val="E0D4C4A6"/>
    <w:lvl w:ilvl="0" w:tplc="0EE24E3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6444F"/>
    <w:multiLevelType w:val="hybridMultilevel"/>
    <w:tmpl w:val="955C8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1D3B"/>
    <w:multiLevelType w:val="hybridMultilevel"/>
    <w:tmpl w:val="0DAA844A"/>
    <w:lvl w:ilvl="0" w:tplc="8CC28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B5725"/>
    <w:multiLevelType w:val="hybridMultilevel"/>
    <w:tmpl w:val="64C0B0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0ADC"/>
    <w:multiLevelType w:val="hybridMultilevel"/>
    <w:tmpl w:val="83D608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A095E"/>
    <w:multiLevelType w:val="hybridMultilevel"/>
    <w:tmpl w:val="1EDA0D58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17A6CB0"/>
    <w:multiLevelType w:val="hybridMultilevel"/>
    <w:tmpl w:val="F104EA9C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217130A"/>
    <w:multiLevelType w:val="hybridMultilevel"/>
    <w:tmpl w:val="2E90C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E1AEE"/>
    <w:multiLevelType w:val="hybridMultilevel"/>
    <w:tmpl w:val="A66AB44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AE96E01"/>
    <w:multiLevelType w:val="hybridMultilevel"/>
    <w:tmpl w:val="FD2C2FE2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B593D11"/>
    <w:multiLevelType w:val="hybridMultilevel"/>
    <w:tmpl w:val="D0700B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163053"/>
    <w:multiLevelType w:val="multilevel"/>
    <w:tmpl w:val="1C7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6E746B"/>
    <w:multiLevelType w:val="hybridMultilevel"/>
    <w:tmpl w:val="69AC652C"/>
    <w:lvl w:ilvl="0" w:tplc="547EC58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1523"/>
    <w:multiLevelType w:val="hybridMultilevel"/>
    <w:tmpl w:val="9258A5C4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D539E"/>
    <w:multiLevelType w:val="hybridMultilevel"/>
    <w:tmpl w:val="5BF05B60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275448D"/>
    <w:multiLevelType w:val="hybridMultilevel"/>
    <w:tmpl w:val="363CFC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2A9225E"/>
    <w:multiLevelType w:val="hybridMultilevel"/>
    <w:tmpl w:val="B2749190"/>
    <w:lvl w:ilvl="0" w:tplc="023055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C2B32"/>
    <w:multiLevelType w:val="hybridMultilevel"/>
    <w:tmpl w:val="D618DE78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36B94"/>
    <w:multiLevelType w:val="hybridMultilevel"/>
    <w:tmpl w:val="AE9290E4"/>
    <w:lvl w:ilvl="0" w:tplc="8CC28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662FE0"/>
    <w:multiLevelType w:val="hybridMultilevel"/>
    <w:tmpl w:val="9BA6A2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352CA"/>
    <w:multiLevelType w:val="hybridMultilevel"/>
    <w:tmpl w:val="92787A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B0490F"/>
    <w:multiLevelType w:val="hybridMultilevel"/>
    <w:tmpl w:val="F1A83974"/>
    <w:lvl w:ilvl="0" w:tplc="8CC28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31B9E"/>
    <w:multiLevelType w:val="hybridMultilevel"/>
    <w:tmpl w:val="43C41A2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7D4284"/>
    <w:multiLevelType w:val="hybridMultilevel"/>
    <w:tmpl w:val="FFFC1E6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6CC709A"/>
    <w:multiLevelType w:val="hybridMultilevel"/>
    <w:tmpl w:val="3E3E5DC2"/>
    <w:lvl w:ilvl="0" w:tplc="0C0A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1" w15:restartNumberingAfterBreak="0">
    <w:nsid w:val="672B24C6"/>
    <w:multiLevelType w:val="hybridMultilevel"/>
    <w:tmpl w:val="EAF8EE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0A55D5"/>
    <w:multiLevelType w:val="hybridMultilevel"/>
    <w:tmpl w:val="064AC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5AE8"/>
    <w:multiLevelType w:val="hybridMultilevel"/>
    <w:tmpl w:val="92AEA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6FD3"/>
    <w:multiLevelType w:val="hybridMultilevel"/>
    <w:tmpl w:val="CC82168A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ACBD5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1513"/>
    <w:multiLevelType w:val="hybridMultilevel"/>
    <w:tmpl w:val="7F38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52411"/>
    <w:multiLevelType w:val="hybridMultilevel"/>
    <w:tmpl w:val="D422A0F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6D46211"/>
    <w:multiLevelType w:val="hybridMultilevel"/>
    <w:tmpl w:val="03C63DC4"/>
    <w:lvl w:ilvl="0" w:tplc="0C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8"/>
  </w:num>
  <w:num w:numId="5">
    <w:abstractNumId w:val="29"/>
  </w:num>
  <w:num w:numId="6">
    <w:abstractNumId w:val="1"/>
  </w:num>
  <w:num w:numId="7">
    <w:abstractNumId w:val="6"/>
  </w:num>
  <w:num w:numId="8">
    <w:abstractNumId w:val="22"/>
  </w:num>
  <w:num w:numId="9">
    <w:abstractNumId w:val="34"/>
  </w:num>
  <w:num w:numId="10">
    <w:abstractNumId w:val="23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14"/>
  </w:num>
  <w:num w:numId="16">
    <w:abstractNumId w:val="36"/>
  </w:num>
  <w:num w:numId="17">
    <w:abstractNumId w:val="20"/>
  </w:num>
  <w:num w:numId="18">
    <w:abstractNumId w:val="12"/>
  </w:num>
  <w:num w:numId="19">
    <w:abstractNumId w:val="15"/>
  </w:num>
  <w:num w:numId="20">
    <w:abstractNumId w:val="28"/>
  </w:num>
  <w:num w:numId="21">
    <w:abstractNumId w:val="19"/>
  </w:num>
  <w:num w:numId="22">
    <w:abstractNumId w:val="21"/>
  </w:num>
  <w:num w:numId="23">
    <w:abstractNumId w:val="30"/>
  </w:num>
  <w:num w:numId="24">
    <w:abstractNumId w:val="33"/>
  </w:num>
  <w:num w:numId="25">
    <w:abstractNumId w:val="26"/>
  </w:num>
  <w:num w:numId="26">
    <w:abstractNumId w:val="16"/>
  </w:num>
  <w:num w:numId="27">
    <w:abstractNumId w:val="32"/>
  </w:num>
  <w:num w:numId="28">
    <w:abstractNumId w:val="24"/>
  </w:num>
  <w:num w:numId="29">
    <w:abstractNumId w:val="4"/>
  </w:num>
  <w:num w:numId="30">
    <w:abstractNumId w:val="13"/>
  </w:num>
  <w:num w:numId="31">
    <w:abstractNumId w:val="8"/>
  </w:num>
  <w:num w:numId="32">
    <w:abstractNumId w:val="31"/>
  </w:num>
  <w:num w:numId="33">
    <w:abstractNumId w:val="3"/>
  </w:num>
  <w:num w:numId="34">
    <w:abstractNumId w:val="27"/>
  </w:num>
  <w:num w:numId="35">
    <w:abstractNumId w:val="10"/>
  </w:num>
  <w:num w:numId="36">
    <w:abstractNumId w:val="7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9"/>
    <w:rsid w:val="00006EC3"/>
    <w:rsid w:val="00017926"/>
    <w:rsid w:val="0002330D"/>
    <w:rsid w:val="00041ACE"/>
    <w:rsid w:val="00067023"/>
    <w:rsid w:val="00067046"/>
    <w:rsid w:val="0007261B"/>
    <w:rsid w:val="0007697E"/>
    <w:rsid w:val="000851F5"/>
    <w:rsid w:val="00090BD5"/>
    <w:rsid w:val="000A1B87"/>
    <w:rsid w:val="000A2BF7"/>
    <w:rsid w:val="000B4070"/>
    <w:rsid w:val="000B7325"/>
    <w:rsid w:val="000D00AC"/>
    <w:rsid w:val="000D13F6"/>
    <w:rsid w:val="000E04D9"/>
    <w:rsid w:val="000E2DA6"/>
    <w:rsid w:val="00102897"/>
    <w:rsid w:val="00111275"/>
    <w:rsid w:val="00121225"/>
    <w:rsid w:val="001231EA"/>
    <w:rsid w:val="00126A30"/>
    <w:rsid w:val="00130DD2"/>
    <w:rsid w:val="00134718"/>
    <w:rsid w:val="00134A7B"/>
    <w:rsid w:val="001373DE"/>
    <w:rsid w:val="00141BBD"/>
    <w:rsid w:val="00151FB4"/>
    <w:rsid w:val="00153F2F"/>
    <w:rsid w:val="00162CB1"/>
    <w:rsid w:val="001810E9"/>
    <w:rsid w:val="00191AD3"/>
    <w:rsid w:val="001B0771"/>
    <w:rsid w:val="001C010A"/>
    <w:rsid w:val="001C6890"/>
    <w:rsid w:val="001D00FD"/>
    <w:rsid w:val="001F2FFB"/>
    <w:rsid w:val="001F641B"/>
    <w:rsid w:val="00201850"/>
    <w:rsid w:val="00202D02"/>
    <w:rsid w:val="00206D2C"/>
    <w:rsid w:val="00213C32"/>
    <w:rsid w:val="0023540A"/>
    <w:rsid w:val="00240FC4"/>
    <w:rsid w:val="002525DF"/>
    <w:rsid w:val="00255EE6"/>
    <w:rsid w:val="002662ED"/>
    <w:rsid w:val="00276AA8"/>
    <w:rsid w:val="0027751E"/>
    <w:rsid w:val="00281C9E"/>
    <w:rsid w:val="002865C3"/>
    <w:rsid w:val="0029030F"/>
    <w:rsid w:val="002A1B26"/>
    <w:rsid w:val="002B6714"/>
    <w:rsid w:val="002B7185"/>
    <w:rsid w:val="002C14DF"/>
    <w:rsid w:val="002C7D6B"/>
    <w:rsid w:val="002D2D25"/>
    <w:rsid w:val="002D517A"/>
    <w:rsid w:val="002E1AA2"/>
    <w:rsid w:val="00303F6F"/>
    <w:rsid w:val="00304DE8"/>
    <w:rsid w:val="003176FE"/>
    <w:rsid w:val="00330CC6"/>
    <w:rsid w:val="00332711"/>
    <w:rsid w:val="003342E8"/>
    <w:rsid w:val="00334453"/>
    <w:rsid w:val="00353632"/>
    <w:rsid w:val="00370423"/>
    <w:rsid w:val="00383C99"/>
    <w:rsid w:val="003A59E1"/>
    <w:rsid w:val="003A64E5"/>
    <w:rsid w:val="003B00A6"/>
    <w:rsid w:val="003B3FFD"/>
    <w:rsid w:val="003B7BAE"/>
    <w:rsid w:val="003C7505"/>
    <w:rsid w:val="003D35D7"/>
    <w:rsid w:val="003D3E95"/>
    <w:rsid w:val="003E3AD6"/>
    <w:rsid w:val="003F1EA4"/>
    <w:rsid w:val="004008F4"/>
    <w:rsid w:val="00414444"/>
    <w:rsid w:val="00416D5E"/>
    <w:rsid w:val="004218B6"/>
    <w:rsid w:val="0042263E"/>
    <w:rsid w:val="00424BF6"/>
    <w:rsid w:val="004258F3"/>
    <w:rsid w:val="00425B97"/>
    <w:rsid w:val="00441D13"/>
    <w:rsid w:val="00453DD8"/>
    <w:rsid w:val="00460264"/>
    <w:rsid w:val="0046185F"/>
    <w:rsid w:val="00472183"/>
    <w:rsid w:val="00486F79"/>
    <w:rsid w:val="004C0A27"/>
    <w:rsid w:val="004C149E"/>
    <w:rsid w:val="004C5001"/>
    <w:rsid w:val="004D2894"/>
    <w:rsid w:val="004D4F41"/>
    <w:rsid w:val="004D7413"/>
    <w:rsid w:val="004E4A1A"/>
    <w:rsid w:val="004F5272"/>
    <w:rsid w:val="00500750"/>
    <w:rsid w:val="0050642C"/>
    <w:rsid w:val="00506794"/>
    <w:rsid w:val="00506845"/>
    <w:rsid w:val="00511373"/>
    <w:rsid w:val="00520133"/>
    <w:rsid w:val="00522A9F"/>
    <w:rsid w:val="00531037"/>
    <w:rsid w:val="0056378C"/>
    <w:rsid w:val="00570167"/>
    <w:rsid w:val="00595AE9"/>
    <w:rsid w:val="00597F05"/>
    <w:rsid w:val="005A32F2"/>
    <w:rsid w:val="005A5490"/>
    <w:rsid w:val="005B1CED"/>
    <w:rsid w:val="005C14B5"/>
    <w:rsid w:val="005C1CDC"/>
    <w:rsid w:val="005F40CB"/>
    <w:rsid w:val="005F5DEA"/>
    <w:rsid w:val="00603198"/>
    <w:rsid w:val="00610F26"/>
    <w:rsid w:val="006173FC"/>
    <w:rsid w:val="00622A39"/>
    <w:rsid w:val="0062698C"/>
    <w:rsid w:val="0063752D"/>
    <w:rsid w:val="006407B7"/>
    <w:rsid w:val="00643DD3"/>
    <w:rsid w:val="00643E1C"/>
    <w:rsid w:val="006447F1"/>
    <w:rsid w:val="0065573F"/>
    <w:rsid w:val="0066530C"/>
    <w:rsid w:val="006702DB"/>
    <w:rsid w:val="00670449"/>
    <w:rsid w:val="00670656"/>
    <w:rsid w:val="00690890"/>
    <w:rsid w:val="0069279C"/>
    <w:rsid w:val="00693B24"/>
    <w:rsid w:val="0069403A"/>
    <w:rsid w:val="00697628"/>
    <w:rsid w:val="006A7B24"/>
    <w:rsid w:val="006C6DC2"/>
    <w:rsid w:val="006D779B"/>
    <w:rsid w:val="006E0FCF"/>
    <w:rsid w:val="006F2811"/>
    <w:rsid w:val="0070675F"/>
    <w:rsid w:val="00713512"/>
    <w:rsid w:val="007203F9"/>
    <w:rsid w:val="007211FD"/>
    <w:rsid w:val="00723BAF"/>
    <w:rsid w:val="007273FE"/>
    <w:rsid w:val="00736279"/>
    <w:rsid w:val="00737FFC"/>
    <w:rsid w:val="00753782"/>
    <w:rsid w:val="00760CAB"/>
    <w:rsid w:val="007647DB"/>
    <w:rsid w:val="00783E26"/>
    <w:rsid w:val="007851D1"/>
    <w:rsid w:val="00792794"/>
    <w:rsid w:val="007A65F9"/>
    <w:rsid w:val="007B24C0"/>
    <w:rsid w:val="007C6948"/>
    <w:rsid w:val="007C6DC6"/>
    <w:rsid w:val="007D581F"/>
    <w:rsid w:val="007E4CAD"/>
    <w:rsid w:val="007E5180"/>
    <w:rsid w:val="007F17D5"/>
    <w:rsid w:val="00801CD6"/>
    <w:rsid w:val="00806388"/>
    <w:rsid w:val="00811E90"/>
    <w:rsid w:val="00824324"/>
    <w:rsid w:val="008247E8"/>
    <w:rsid w:val="0082579E"/>
    <w:rsid w:val="00831B7E"/>
    <w:rsid w:val="00832FD0"/>
    <w:rsid w:val="00837F0D"/>
    <w:rsid w:val="00847CC8"/>
    <w:rsid w:val="00853F22"/>
    <w:rsid w:val="00856A9A"/>
    <w:rsid w:val="00857829"/>
    <w:rsid w:val="00857CD8"/>
    <w:rsid w:val="008642F2"/>
    <w:rsid w:val="00877C52"/>
    <w:rsid w:val="0089175B"/>
    <w:rsid w:val="008A68B3"/>
    <w:rsid w:val="008B6022"/>
    <w:rsid w:val="008C1877"/>
    <w:rsid w:val="008C2FCA"/>
    <w:rsid w:val="008D4B3A"/>
    <w:rsid w:val="008D7CC8"/>
    <w:rsid w:val="008E11E8"/>
    <w:rsid w:val="008E5A6A"/>
    <w:rsid w:val="008E6B08"/>
    <w:rsid w:val="008F20E9"/>
    <w:rsid w:val="009022E1"/>
    <w:rsid w:val="0090581A"/>
    <w:rsid w:val="00914F91"/>
    <w:rsid w:val="009156D3"/>
    <w:rsid w:val="00922472"/>
    <w:rsid w:val="00932CEA"/>
    <w:rsid w:val="00947AA1"/>
    <w:rsid w:val="00953BDD"/>
    <w:rsid w:val="00964D33"/>
    <w:rsid w:val="00970E36"/>
    <w:rsid w:val="0098117C"/>
    <w:rsid w:val="009944D5"/>
    <w:rsid w:val="00995ED2"/>
    <w:rsid w:val="009967DE"/>
    <w:rsid w:val="009A1157"/>
    <w:rsid w:val="009A13A2"/>
    <w:rsid w:val="009B543B"/>
    <w:rsid w:val="009B70BC"/>
    <w:rsid w:val="009C1609"/>
    <w:rsid w:val="009D2393"/>
    <w:rsid w:val="009D3676"/>
    <w:rsid w:val="009E20ED"/>
    <w:rsid w:val="009E2CCC"/>
    <w:rsid w:val="009E3881"/>
    <w:rsid w:val="009E3960"/>
    <w:rsid w:val="009E69C9"/>
    <w:rsid w:val="009E7641"/>
    <w:rsid w:val="009F1585"/>
    <w:rsid w:val="009F1E39"/>
    <w:rsid w:val="00A32249"/>
    <w:rsid w:val="00A55CA6"/>
    <w:rsid w:val="00A567F3"/>
    <w:rsid w:val="00A65E67"/>
    <w:rsid w:val="00A70AE4"/>
    <w:rsid w:val="00A7115D"/>
    <w:rsid w:val="00AA6E1D"/>
    <w:rsid w:val="00AA7094"/>
    <w:rsid w:val="00AB1F22"/>
    <w:rsid w:val="00AD0046"/>
    <w:rsid w:val="00AD0B3A"/>
    <w:rsid w:val="00AE0AD9"/>
    <w:rsid w:val="00AF7C47"/>
    <w:rsid w:val="00B04F68"/>
    <w:rsid w:val="00B122B4"/>
    <w:rsid w:val="00B1449F"/>
    <w:rsid w:val="00B20A19"/>
    <w:rsid w:val="00B40231"/>
    <w:rsid w:val="00B416A1"/>
    <w:rsid w:val="00B41BD6"/>
    <w:rsid w:val="00B43EEB"/>
    <w:rsid w:val="00B6059B"/>
    <w:rsid w:val="00B6104E"/>
    <w:rsid w:val="00B63ED5"/>
    <w:rsid w:val="00B77F74"/>
    <w:rsid w:val="00B8728B"/>
    <w:rsid w:val="00B944F5"/>
    <w:rsid w:val="00BC6631"/>
    <w:rsid w:val="00BD2898"/>
    <w:rsid w:val="00BD2EFA"/>
    <w:rsid w:val="00BD3DA6"/>
    <w:rsid w:val="00BE232C"/>
    <w:rsid w:val="00C00C27"/>
    <w:rsid w:val="00C01E64"/>
    <w:rsid w:val="00C04929"/>
    <w:rsid w:val="00C07EDC"/>
    <w:rsid w:val="00C10DBF"/>
    <w:rsid w:val="00C23B3B"/>
    <w:rsid w:val="00C2557F"/>
    <w:rsid w:val="00C336E9"/>
    <w:rsid w:val="00C345E1"/>
    <w:rsid w:val="00C3494A"/>
    <w:rsid w:val="00C400BD"/>
    <w:rsid w:val="00C411D0"/>
    <w:rsid w:val="00C448AD"/>
    <w:rsid w:val="00C557C8"/>
    <w:rsid w:val="00C60627"/>
    <w:rsid w:val="00C67149"/>
    <w:rsid w:val="00C70B52"/>
    <w:rsid w:val="00C7327E"/>
    <w:rsid w:val="00C74906"/>
    <w:rsid w:val="00C86CC6"/>
    <w:rsid w:val="00C870EC"/>
    <w:rsid w:val="00C90FFD"/>
    <w:rsid w:val="00C93696"/>
    <w:rsid w:val="00C96151"/>
    <w:rsid w:val="00CA1BC6"/>
    <w:rsid w:val="00CA3F52"/>
    <w:rsid w:val="00CB3094"/>
    <w:rsid w:val="00CB4C6B"/>
    <w:rsid w:val="00CB533D"/>
    <w:rsid w:val="00CD3C45"/>
    <w:rsid w:val="00CD64D7"/>
    <w:rsid w:val="00CE3B99"/>
    <w:rsid w:val="00CE4C75"/>
    <w:rsid w:val="00CF025E"/>
    <w:rsid w:val="00D02AB6"/>
    <w:rsid w:val="00D02E7A"/>
    <w:rsid w:val="00D1462D"/>
    <w:rsid w:val="00D17C3F"/>
    <w:rsid w:val="00D20046"/>
    <w:rsid w:val="00D2478B"/>
    <w:rsid w:val="00D50F13"/>
    <w:rsid w:val="00D5279C"/>
    <w:rsid w:val="00D52F40"/>
    <w:rsid w:val="00D573CA"/>
    <w:rsid w:val="00D60897"/>
    <w:rsid w:val="00D61DE8"/>
    <w:rsid w:val="00D63F52"/>
    <w:rsid w:val="00D74C9D"/>
    <w:rsid w:val="00D87BFA"/>
    <w:rsid w:val="00D92174"/>
    <w:rsid w:val="00D97E8D"/>
    <w:rsid w:val="00DA332D"/>
    <w:rsid w:val="00DA5E47"/>
    <w:rsid w:val="00DB4F7A"/>
    <w:rsid w:val="00DD53F9"/>
    <w:rsid w:val="00E00D1B"/>
    <w:rsid w:val="00E0455C"/>
    <w:rsid w:val="00E10350"/>
    <w:rsid w:val="00E16207"/>
    <w:rsid w:val="00E16C07"/>
    <w:rsid w:val="00E17D82"/>
    <w:rsid w:val="00E24BC3"/>
    <w:rsid w:val="00E261C8"/>
    <w:rsid w:val="00E3027C"/>
    <w:rsid w:val="00E33F8B"/>
    <w:rsid w:val="00E35C11"/>
    <w:rsid w:val="00E401CB"/>
    <w:rsid w:val="00E44400"/>
    <w:rsid w:val="00E51CF0"/>
    <w:rsid w:val="00E611D8"/>
    <w:rsid w:val="00E75A8B"/>
    <w:rsid w:val="00E835D3"/>
    <w:rsid w:val="00E91945"/>
    <w:rsid w:val="00E9298E"/>
    <w:rsid w:val="00EA13C0"/>
    <w:rsid w:val="00EB19AC"/>
    <w:rsid w:val="00EB5B13"/>
    <w:rsid w:val="00EC4225"/>
    <w:rsid w:val="00ED47C0"/>
    <w:rsid w:val="00EF5982"/>
    <w:rsid w:val="00F04E32"/>
    <w:rsid w:val="00F06864"/>
    <w:rsid w:val="00F16851"/>
    <w:rsid w:val="00F30DC6"/>
    <w:rsid w:val="00F32F06"/>
    <w:rsid w:val="00F46D55"/>
    <w:rsid w:val="00F46E31"/>
    <w:rsid w:val="00F566AD"/>
    <w:rsid w:val="00F607F4"/>
    <w:rsid w:val="00F638C6"/>
    <w:rsid w:val="00F85E09"/>
    <w:rsid w:val="00F916D2"/>
    <w:rsid w:val="00F94896"/>
    <w:rsid w:val="00F953B7"/>
    <w:rsid w:val="00F96750"/>
    <w:rsid w:val="00FA7A10"/>
    <w:rsid w:val="00FB3B8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CE5CA"/>
  <w15:chartTrackingRefBased/>
  <w15:docId w15:val="{E7B0A8EF-2185-4713-AFEF-F5AB2E9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26"/>
  </w:style>
  <w:style w:type="paragraph" w:styleId="Ttulo1">
    <w:name w:val="heading 1"/>
    <w:aliases w:val="Subemisor 1"/>
    <w:next w:val="Normal"/>
    <w:link w:val="Ttulo1Car"/>
    <w:qFormat/>
    <w:rsid w:val="00C336E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3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36E9"/>
  </w:style>
  <w:style w:type="paragraph" w:styleId="Piedepgina">
    <w:name w:val="footer"/>
    <w:basedOn w:val="Normal"/>
    <w:link w:val="PiedepginaCar"/>
    <w:uiPriority w:val="99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E9"/>
  </w:style>
  <w:style w:type="character" w:customStyle="1" w:styleId="Ttulo1Car">
    <w:name w:val="Título 1 Car"/>
    <w:aliases w:val="Subemisor 1 Car"/>
    <w:basedOn w:val="Fuentedeprrafopredeter"/>
    <w:link w:val="Ttulo1"/>
    <w:rsid w:val="00C336E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rsid w:val="00C336E9"/>
    <w:rPr>
      <w:color w:val="0000FF"/>
      <w:u w:val="single"/>
    </w:rPr>
  </w:style>
  <w:style w:type="paragraph" w:customStyle="1" w:styleId="Subemisor3">
    <w:name w:val="Subemisor3"/>
    <w:basedOn w:val="Ttulo1"/>
    <w:qFormat/>
    <w:rsid w:val="00C336E9"/>
    <w:rPr>
      <w:rFonts w:ascii="Helvetica Neue Light" w:hAnsi="Helvetica Neue Light"/>
      <w:color w:val="5A5A59"/>
      <w:sz w:val="14"/>
      <w:szCs w:val="16"/>
    </w:rPr>
  </w:style>
  <w:style w:type="paragraph" w:styleId="Prrafodelista">
    <w:name w:val="List Paragraph"/>
    <w:basedOn w:val="Normal"/>
    <w:uiPriority w:val="34"/>
    <w:qFormat/>
    <w:rsid w:val="006C6D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332711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66530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A3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1E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oliticacientifi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44</cp:revision>
  <cp:lastPrinted>2023-07-25T08:16:00Z</cp:lastPrinted>
  <dcterms:created xsi:type="dcterms:W3CDTF">2023-07-08T07:38:00Z</dcterms:created>
  <dcterms:modified xsi:type="dcterms:W3CDTF">2023-07-26T08:27:00Z</dcterms:modified>
</cp:coreProperties>
</file>