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7" w:rsidRDefault="00327A77">
      <w:pPr>
        <w:spacing w:before="18" w:after="0" w:line="280" w:lineRule="exact"/>
        <w:rPr>
          <w:sz w:val="28"/>
          <w:szCs w:val="28"/>
        </w:rPr>
      </w:pPr>
    </w:p>
    <w:p w:rsidR="00327A77" w:rsidRDefault="00D803AF">
      <w:pPr>
        <w:spacing w:before="11" w:after="0" w:line="289" w:lineRule="exact"/>
        <w:ind w:left="122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Plan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io-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oyo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8" w:after="0" w:line="280" w:lineRule="exact"/>
        <w:rPr>
          <w:sz w:val="28"/>
          <w:szCs w:val="28"/>
        </w:rPr>
      </w:pPr>
    </w:p>
    <w:p w:rsidR="00327A77" w:rsidRDefault="00D803AF">
      <w:pPr>
        <w:spacing w:before="29" w:after="0" w:line="271" w:lineRule="exact"/>
        <w:ind w:left="122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1" style="position:absolute;left:0;text-align:left;margin-left:79.15pt;margin-top:-39.35pt;width:425.6pt;height:15.8pt;z-index:-251659264;mso-position-horizontal-relative:page" coordorigin="1583,-787" coordsize="8512,316">
            <v:group id="_x0000_s1044" style="position:absolute;left:9974;top:-777;width:103;height:293" coordorigin="9974,-777" coordsize="103,293">
              <v:shape id="_x0000_s1045" style="position:absolute;left:9974;top:-777;width:103;height:293" coordorigin="9974,-777" coordsize="103,293" path="m9974,-484r103,l10077,-777r-103,l9974,-484xe" fillcolor="#9cc2e4" stroked="f">
                <v:path arrowok="t"/>
              </v:shape>
            </v:group>
            <v:group id="_x0000_s1042" style="position:absolute;left:1599;top:-777;width:103;height:293" coordorigin="1599,-777" coordsize="103,293">
              <v:shape id="_x0000_s1043" style="position:absolute;left:1599;top:-777;width:103;height:293" coordorigin="1599,-777" coordsize="103,293" path="m1599,-484r103,l1702,-777r-103,l1599,-484xe" fillcolor="#9cc2e4" stroked="f">
                <v:path arrowok="t"/>
              </v:shape>
            </v:group>
            <v:group id="_x0000_s1040" style="position:absolute;left:1702;top:-777;width:8272;height:293" coordorigin="1702,-777" coordsize="8272,293">
              <v:shape id="_x0000_s1041" style="position:absolute;left:1702;top:-777;width:8272;height:293" coordorigin="1702,-777" coordsize="8272,293" path="m1702,-484r8272,l9974,-777r-8272,l1702,-484e" fillcolor="#9cc2e4" stroked="f">
                <v:path arrowok="t"/>
              </v:shape>
            </v:group>
            <v:group id="_x0000_s1038" style="position:absolute;left:1589;top:-781;width:8500;height:2" coordorigin="1589,-781" coordsize="8500,2">
              <v:shape id="_x0000_s1039" style="position:absolute;left:1589;top:-781;width:8500;height:2" coordorigin="1589,-781" coordsize="8500,0" path="m1589,-781r8500,e" filled="f" strokeweight=".58pt">
                <v:path arrowok="t"/>
              </v:shape>
            </v:group>
            <v:group id="_x0000_s1036" style="position:absolute;left:1594;top:-777;width:2;height:295" coordorigin="1594,-777" coordsize="2,295">
              <v:shape id="_x0000_s1037" style="position:absolute;left:1594;top:-777;width:2;height:295" coordorigin="1594,-777" coordsize="0,295" path="m1594,-777r,296e" filled="f" strokeweight=".58pt">
                <v:path arrowok="t"/>
              </v:shape>
            </v:group>
            <v:group id="_x0000_s1034" style="position:absolute;left:1589;top:-477;width:8500;height:2" coordorigin="1589,-477" coordsize="8500,2">
              <v:shape id="_x0000_s1035" style="position:absolute;left:1589;top:-477;width:8500;height:2" coordorigin="1589,-477" coordsize="8500,0" path="m1589,-477r8500,e" filled="f" strokeweight=".58pt">
                <v:path arrowok="t"/>
              </v:shape>
            </v:group>
            <v:group id="_x0000_s1032" style="position:absolute;left:10084;top:-777;width:2;height:295" coordorigin="10084,-777" coordsize="2,295">
              <v:shape id="_x0000_s1033" style="position:absolute;left:10084;top:-777;width:2;height:295" coordorigin="10084,-777" coordsize="0,295" path="m10084,-777r,296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lga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stiga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0" w:after="0" w:line="220" w:lineRule="exact"/>
      </w:pPr>
    </w:p>
    <w:p w:rsidR="00327A77" w:rsidRDefault="00D803AF">
      <w:pPr>
        <w:spacing w:before="34" w:after="0" w:line="240" w:lineRule="auto"/>
        <w:ind w:left="1222" w:right="73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  <w:highlight w:val="lightGray"/>
        </w:rPr>
        <w:t>M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odelo</w:t>
      </w:r>
      <w:r>
        <w:rPr>
          <w:rFonts w:ascii="Arial" w:eastAsia="Arial" w:hAnsi="Arial" w:cs="Arial"/>
          <w:b/>
          <w:bCs/>
          <w:spacing w:val="-8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highlight w:val="lightGray"/>
        </w:rPr>
        <w:t>M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em</w:t>
      </w:r>
      <w:r>
        <w:rPr>
          <w:rFonts w:ascii="Arial" w:eastAsia="Arial" w:hAnsi="Arial" w:cs="Arial"/>
          <w:b/>
          <w:bCs/>
          <w:spacing w:val="1"/>
          <w:sz w:val="20"/>
          <w:szCs w:val="20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highlight w:val="lightGray"/>
        </w:rPr>
        <w:t>r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ia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4" w:after="0" w:line="260" w:lineRule="exact"/>
        <w:rPr>
          <w:sz w:val="26"/>
          <w:szCs w:val="26"/>
        </w:rPr>
      </w:pPr>
    </w:p>
    <w:p w:rsidR="00327A77" w:rsidRDefault="00D803AF">
      <w:pPr>
        <w:spacing w:after="0"/>
        <w:ind w:left="1222"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ia: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nz</w:t>
      </w:r>
      <w:r>
        <w:rPr>
          <w:rFonts w:ascii="Arial" w:eastAsia="Arial" w:hAnsi="Arial" w:cs="Arial"/>
          <w:sz w:val="20"/>
          <w:szCs w:val="20"/>
        </w:rPr>
        <w:t>ar 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oria, 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ún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ca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iv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ón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sz w:val="20"/>
          <w:szCs w:val="20"/>
          <w:u w:val="single" w:color="000000"/>
        </w:rPr>
        <w:t>ón de</w:t>
      </w:r>
      <w:r>
        <w:rPr>
          <w:rFonts w:ascii="Arial" w:eastAsia="Arial" w:hAnsi="Arial" w:cs="Arial"/>
          <w:spacing w:val="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tos 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ú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en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etc.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ultu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ífica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tí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ornad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etc.),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ón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a”.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4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ítulo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(m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imo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85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spaci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s):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2" w:after="0" w:line="260" w:lineRule="exact"/>
        <w:rPr>
          <w:sz w:val="26"/>
          <w:szCs w:val="26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9" w:after="0" w:line="240" w:lineRule="exact"/>
        <w:rPr>
          <w:sz w:val="24"/>
          <w:szCs w:val="24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ipción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la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(m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imo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9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spaci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2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5.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Definición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2" w:after="0" w:line="260" w:lineRule="exact"/>
        <w:rPr>
          <w:sz w:val="26"/>
          <w:szCs w:val="26"/>
        </w:rPr>
      </w:pPr>
    </w:p>
    <w:p w:rsidR="00327A77" w:rsidRDefault="00D803AF">
      <w:pPr>
        <w:spacing w:after="0" w:line="240" w:lineRule="auto"/>
        <w:ind w:left="1582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6.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nno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cie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ico</w:t>
      </w:r>
      <w:r>
        <w:rPr>
          <w:rFonts w:ascii="Calibri" w:eastAsia="Calibri" w:hAnsi="Calibri" w:cs="Calibri"/>
          <w:b/>
          <w:bCs/>
        </w:rPr>
        <w:t>-té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d</w:t>
      </w:r>
    </w:p>
    <w:p w:rsidR="00327A77" w:rsidRDefault="00D803AF">
      <w:pPr>
        <w:spacing w:after="0" w:line="240" w:lineRule="auto"/>
        <w:ind w:left="1905" w:right="48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má</w:t>
      </w:r>
      <w:r>
        <w:rPr>
          <w:rFonts w:ascii="Calibri" w:eastAsia="Calibri" w:hAnsi="Calibri" w:cs="Calibri"/>
          <w:b/>
          <w:bCs/>
          <w:spacing w:val="-1"/>
        </w:rPr>
        <w:t>x</w:t>
      </w:r>
      <w:r>
        <w:rPr>
          <w:rFonts w:ascii="Calibri" w:eastAsia="Calibri" w:hAnsi="Calibri" w:cs="Calibri"/>
          <w:b/>
          <w:bCs/>
          <w:spacing w:val="1"/>
        </w:rPr>
        <w:t>im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teres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esp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</w:p>
    <w:p w:rsidR="00327A77" w:rsidRDefault="00327A77">
      <w:pPr>
        <w:spacing w:before="3" w:after="0" w:line="100" w:lineRule="exact"/>
        <w:rPr>
          <w:sz w:val="10"/>
          <w:szCs w:val="1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D803AF">
      <w:pPr>
        <w:spacing w:after="0" w:line="244" w:lineRule="exact"/>
        <w:ind w:left="1942" w:right="807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terd</w:t>
      </w:r>
      <w:r>
        <w:rPr>
          <w:rFonts w:ascii="Calibri" w:eastAsia="Calibri" w:hAnsi="Calibri" w:cs="Calibri"/>
          <w:b/>
          <w:bCs/>
          <w:spacing w:val="-2"/>
        </w:rPr>
        <w:t>is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plina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eda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onal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za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 con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3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ebr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ció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</w:p>
    <w:p w:rsidR="00327A77" w:rsidRDefault="00327A77">
      <w:pPr>
        <w:spacing w:after="0"/>
        <w:sectPr w:rsidR="00327A77">
          <w:headerReference w:type="default" r:id="rId6"/>
          <w:footerReference w:type="default" r:id="rId7"/>
          <w:type w:val="continuous"/>
          <w:pgSz w:w="11900" w:h="16860"/>
          <w:pgMar w:top="2240" w:right="900" w:bottom="940" w:left="480" w:header="708" w:footer="750" w:gutter="0"/>
          <w:pgNumType w:start="1"/>
          <w:cols w:space="720"/>
        </w:sectPr>
      </w:pPr>
    </w:p>
    <w:p w:rsidR="00327A77" w:rsidRDefault="00327A77">
      <w:pPr>
        <w:spacing w:before="2" w:after="0" w:line="120" w:lineRule="exact"/>
        <w:rPr>
          <w:sz w:val="12"/>
          <w:szCs w:val="12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D803AF">
      <w:pPr>
        <w:spacing w:before="34" w:after="0" w:line="225" w:lineRule="exact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isto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 la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ció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327A77" w:rsidRDefault="00327A77">
      <w:pPr>
        <w:spacing w:before="17" w:after="0" w:line="220" w:lineRule="exact"/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059"/>
      </w:tblGrid>
      <w:tr w:rsidR="00327A77">
        <w:trPr>
          <w:trHeight w:hRule="exact" w:val="47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>
            <w:pPr>
              <w:spacing w:before="1" w:after="0" w:line="228" w:lineRule="exact"/>
              <w:ind w:left="102" w:righ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/>
        </w:tc>
      </w:tr>
      <w:tr w:rsidR="00327A77">
        <w:trPr>
          <w:trHeight w:hRule="exact" w:val="24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/>
        </w:tc>
      </w:tr>
    </w:tbl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 w:rsidP="00D803AF">
      <w:pPr>
        <w:spacing w:before="1" w:after="0" w:line="220" w:lineRule="exact"/>
        <w:jc w:val="both"/>
      </w:pPr>
    </w:p>
    <w:p w:rsidR="00327A77" w:rsidRDefault="00D803AF" w:rsidP="00D803AF">
      <w:pPr>
        <w:spacing w:before="34" w:after="0" w:line="240" w:lineRule="auto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327A77" w:rsidRDefault="00D803AF" w:rsidP="00D803AF">
      <w:pPr>
        <w:tabs>
          <w:tab w:val="left" w:pos="3340"/>
        </w:tabs>
        <w:spacing w:before="5"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Inve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</w:p>
    <w:p w:rsidR="00327A77" w:rsidRDefault="00D803AF" w:rsidP="00D803AF">
      <w:pPr>
        <w:tabs>
          <w:tab w:val="left" w:pos="3340"/>
        </w:tabs>
        <w:spacing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e:</w:t>
      </w:r>
    </w:p>
    <w:p w:rsidR="00327A77" w:rsidRDefault="00D803AF" w:rsidP="00D803AF">
      <w:pPr>
        <w:tabs>
          <w:tab w:val="left" w:pos="3340"/>
        </w:tabs>
        <w:spacing w:before="2"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to:</w:t>
      </w:r>
    </w:p>
    <w:p w:rsidR="00327A77" w:rsidRDefault="00D803AF" w:rsidP="00D803AF">
      <w:pPr>
        <w:tabs>
          <w:tab w:val="left" w:pos="3340"/>
        </w:tabs>
        <w:spacing w:after="0" w:line="238" w:lineRule="exact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tros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bros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po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327A77" w:rsidRDefault="00327A77" w:rsidP="00D803AF">
      <w:pPr>
        <w:spacing w:before="17" w:after="0" w:line="220" w:lineRule="exact"/>
        <w:jc w:val="both"/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64"/>
        <w:gridCol w:w="1219"/>
        <w:gridCol w:w="1294"/>
        <w:gridCol w:w="1082"/>
      </w:tblGrid>
      <w:tr w:rsidR="00327A77">
        <w:trPr>
          <w:trHeight w:hRule="exact" w:val="46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193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327A77" w:rsidRDefault="00D803AF" w:rsidP="00D803AF">
            <w:pPr>
              <w:spacing w:after="0" w:line="240" w:lineRule="auto"/>
              <w:ind w:left="22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apellid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346" w:right="3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</w:t>
            </w:r>
          </w:p>
          <w:p w:rsidR="00327A77" w:rsidRDefault="00D803AF" w:rsidP="00D803AF">
            <w:pPr>
              <w:spacing w:after="0" w:line="240" w:lineRule="auto"/>
              <w:ind w:left="149" w:right="1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igación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14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ía</w:t>
            </w:r>
          </w:p>
          <w:p w:rsidR="00327A77" w:rsidRDefault="00D803AF" w:rsidP="00D803AF">
            <w:pPr>
              <w:spacing w:after="0" w:line="240" w:lineRule="auto"/>
              <w:ind w:left="2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22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</w:p>
          <w:p w:rsidR="00327A77" w:rsidRDefault="00D803AF" w:rsidP="00D803AF">
            <w:pPr>
              <w:spacing w:after="0" w:line="240" w:lineRule="auto"/>
              <w:ind w:left="22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117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</w:p>
          <w:p w:rsidR="00327A77" w:rsidRDefault="00D803AF" w:rsidP="00D803AF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idad</w:t>
            </w:r>
          </w:p>
        </w:tc>
      </w:tr>
      <w:tr w:rsidR="00327A77">
        <w:trPr>
          <w:trHeight w:hRule="exact" w:val="24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</w:tbl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9" w:after="0" w:line="240" w:lineRule="exact"/>
        <w:jc w:val="both"/>
        <w:rPr>
          <w:sz w:val="24"/>
          <w:szCs w:val="24"/>
        </w:rPr>
      </w:pPr>
    </w:p>
    <w:p w:rsidR="00327A77" w:rsidRDefault="00D803AF" w:rsidP="00D803AF">
      <w:pPr>
        <w:spacing w:before="34" w:after="0" w:line="225" w:lineRule="exact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11.</w:t>
      </w:r>
      <w:r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 la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ió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327A77" w:rsidRDefault="00327A77" w:rsidP="00D803AF">
      <w:pPr>
        <w:spacing w:before="20" w:after="0" w:line="220" w:lineRule="exact"/>
        <w:jc w:val="both"/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0"/>
        <w:gridCol w:w="2830"/>
      </w:tblGrid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50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369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ipción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gasto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1004" w:right="9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ía</w:t>
            </w: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</w:tbl>
    <w:p w:rsidR="00327A77" w:rsidRDefault="00327A77" w:rsidP="00D803AF">
      <w:pPr>
        <w:spacing w:before="3" w:after="0" w:line="200" w:lineRule="exact"/>
        <w:jc w:val="both"/>
        <w:rPr>
          <w:sz w:val="20"/>
          <w:szCs w:val="20"/>
        </w:rPr>
      </w:pPr>
    </w:p>
    <w:p w:rsidR="00327A77" w:rsidRDefault="00D803AF" w:rsidP="00D803AF">
      <w:pPr>
        <w:tabs>
          <w:tab w:val="left" w:pos="1920"/>
        </w:tabs>
        <w:spacing w:before="23" w:after="0" w:line="240" w:lineRule="auto"/>
        <w:ind w:left="1942" w:right="741" w:hanging="360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119.9pt;margin-top:.8pt;width:26.75pt;height:13.1pt;z-index:-251658240;mso-position-horizontal-relative:page" coordorigin="2398,16" coordsize="535,262">
            <v:group id="_x0000_s1029" style="position:absolute;left:2410;top:26;width:511;height:242" coordorigin="2410,26" coordsize="511,242">
              <v:shape id="_x0000_s1030" style="position:absolute;left:2410;top:26;width:511;height:242" coordorigin="2410,26" coordsize="511,242" path="m2410,269r511,l2921,26r-511,l2410,269e" fillcolor="yellow" stroked="f">
                <v:path arrowok="t"/>
              </v:shape>
            </v:group>
            <v:group id="_x0000_s1027" style="position:absolute;left:2410;top:255;width:511;height:2" coordorigin="2410,255" coordsize="511,2">
              <v:shape id="_x0000_s1028" style="position:absolute;left:2410;top:255;width:511;height:2" coordorigin="2410,255" coordsize="511,0" path="m2410,255r511,e" filled="f" strokeweight="1.18pt">
                <v:path arrowok="t"/>
              </v:shape>
            </v:group>
            <w10:wrap anchorx="page"/>
          </v:group>
        </w:pict>
      </w: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a: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ni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tos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orator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o,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tró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 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€)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star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ás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%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g,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dí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aras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art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í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il</w:t>
      </w:r>
      <w:r>
        <w:rPr>
          <w:rFonts w:ascii="Arial" w:eastAsia="Arial" w:hAnsi="Arial" w:cs="Arial"/>
          <w:sz w:val="20"/>
          <w:szCs w:val="20"/>
          <w:u w:val="single" w:color="000000"/>
        </w:rPr>
        <w:t>ar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ará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o.</w:t>
      </w: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10" w:after="0" w:line="280" w:lineRule="exact"/>
        <w:jc w:val="both"/>
        <w:rPr>
          <w:sz w:val="28"/>
          <w:szCs w:val="28"/>
        </w:rPr>
      </w:pPr>
    </w:p>
    <w:p w:rsidR="00327A77" w:rsidRDefault="00D803AF" w:rsidP="00D803AF">
      <w:pPr>
        <w:spacing w:before="34" w:after="0" w:line="239" w:lineRule="auto"/>
        <w:ind w:left="1942" w:right="74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12.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¿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sta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stá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ada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igación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ige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inali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ado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sí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cuál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qué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ipo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 pa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cució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9" w:after="0" w:line="280" w:lineRule="exact"/>
        <w:jc w:val="both"/>
        <w:rPr>
          <w:sz w:val="28"/>
          <w:szCs w:val="28"/>
        </w:rPr>
      </w:pPr>
    </w:p>
    <w:p w:rsidR="00327A77" w:rsidRDefault="00D803AF" w:rsidP="00D803AF">
      <w:pPr>
        <w:spacing w:after="0" w:line="240" w:lineRule="auto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uipo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abajo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cti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ida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ulgación</w:t>
      </w:r>
      <w:r>
        <w:rPr>
          <w:rFonts w:ascii="Arial" w:eastAsia="Arial" w:hAnsi="Arial" w:cs="Arial"/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ífica</w:t>
      </w:r>
    </w:p>
    <w:p w:rsidR="00327A77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440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14. Firma del Investigador solicitante. </w:t>
      </w:r>
    </w:p>
    <w:p w:rsidR="00D803AF" w:rsidRDefault="00D803AF">
      <w:pPr>
        <w:spacing w:after="0" w:line="214" w:lineRule="exact"/>
        <w:ind w:left="1942" w:right="-20"/>
        <w:rPr>
          <w:rFonts w:ascii="Arial" w:eastAsia="Arial" w:hAnsi="Arial" w:cs="Arial"/>
          <w:sz w:val="20"/>
          <w:szCs w:val="20"/>
        </w:rPr>
      </w:pPr>
    </w:p>
    <w:p w:rsidR="00D803AF" w:rsidRDefault="00D803AF">
      <w:pPr>
        <w:spacing w:after="0" w:line="214" w:lineRule="exact"/>
        <w:ind w:left="1942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D803AF">
      <w:pgSz w:w="11900" w:h="16860"/>
      <w:pgMar w:top="2240" w:right="900" w:bottom="940" w:left="480" w:header="708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03AF">
      <w:pPr>
        <w:spacing w:after="0" w:line="240" w:lineRule="auto"/>
      </w:pPr>
      <w:r>
        <w:separator/>
      </w:r>
    </w:p>
  </w:endnote>
  <w:endnote w:type="continuationSeparator" w:id="0">
    <w:p w:rsidR="00000000" w:rsidRDefault="00D8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77" w:rsidRDefault="00D803A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pt;margin-top:793.5pt;width:10.1pt;height:14pt;z-index:-251656192;mso-position-horizontal-relative:page;mso-position-vertical-relative:page" filled="f" stroked="f">
          <v:textbox inset="0,0,0,0">
            <w:txbxContent>
              <w:p w:rsidR="00327A77" w:rsidRDefault="00D803AF">
                <w:pPr>
                  <w:spacing w:after="0" w:line="264" w:lineRule="exact"/>
                  <w:ind w:left="40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03AF">
      <w:pPr>
        <w:spacing w:after="0" w:line="240" w:lineRule="auto"/>
      </w:pPr>
      <w:r>
        <w:separator/>
      </w:r>
    </w:p>
  </w:footnote>
  <w:footnote w:type="continuationSeparator" w:id="0">
    <w:p w:rsidR="00000000" w:rsidRDefault="00D8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77" w:rsidRDefault="00D803A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9.15pt;margin-top:35.4pt;width:161.9pt;height:75.1pt;z-index:-25166131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3" type="#_x0000_t75" style="position:absolute;margin-left:216.1pt;margin-top:35.4pt;width:3.15pt;height:74.15pt;z-index:-251660288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2" type="#_x0000_t75" style="position:absolute;margin-left:373.3pt;margin-top:35.4pt;width:3.15pt;height:74.15pt;z-index:-251659264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4.75pt;margin-top:53.45pt;width:160.95pt;height:60.2pt;z-index:-251658240;mso-position-horizontal-relative:page;mso-position-vertical-relative:page" filled="f" stroked="f">
          <v:textbox inset="0,0,0,0">
            <w:txbxContent>
              <w:p w:rsidR="00327A77" w:rsidRDefault="00D803AF">
                <w:pPr>
                  <w:spacing w:before="2" w:after="0" w:line="256" w:lineRule="auto"/>
                  <w:ind w:left="20" w:right="-33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Vi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rr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color w:val="707579"/>
                    <w:spacing w:val="-1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ora</w:t>
                </w:r>
                <w:r>
                  <w:rPr>
                    <w:rFonts w:ascii="Arial" w:eastAsia="Arial" w:hAnsi="Arial" w:cs="Arial"/>
                    <w:color w:val="707579"/>
                    <w:spacing w:val="-3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d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I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v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707579"/>
                    <w:spacing w:val="-1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ig</w:t>
                </w:r>
                <w:r>
                  <w:rPr>
                    <w:rFonts w:ascii="Arial" w:eastAsia="Arial" w:hAnsi="Arial" w:cs="Arial"/>
                    <w:color w:val="707579"/>
                    <w:spacing w:val="-3"/>
                    <w:sz w:val="15"/>
                    <w:szCs w:val="15"/>
                  </w:rPr>
                  <w:t>a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ión</w:t>
                </w:r>
                <w:r>
                  <w:rPr>
                    <w:rFonts w:ascii="Arial" w:eastAsia="Arial" w:hAnsi="Arial" w:cs="Arial"/>
                    <w:color w:val="707579"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 xml:space="preserve">y </w:t>
                </w:r>
                <w:r>
                  <w:rPr>
                    <w:rFonts w:ascii="Arial" w:eastAsia="Arial" w:hAnsi="Arial" w:cs="Arial"/>
                    <w:color w:val="707579"/>
                    <w:spacing w:val="-1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an</w:t>
                </w:r>
                <w:r>
                  <w:rPr>
                    <w:rFonts w:ascii="Arial" w:eastAsia="Arial" w:hAnsi="Arial" w:cs="Arial"/>
                    <w:color w:val="707579"/>
                    <w:spacing w:val="-1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f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707579"/>
                    <w:spacing w:val="-2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707579"/>
                    <w:spacing w:val="-3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color w:val="707579"/>
                    <w:spacing w:val="1"/>
                    <w:sz w:val="15"/>
                    <w:szCs w:val="15"/>
                  </w:rPr>
                  <w:t>c</w:t>
                </w:r>
                <w:r>
                  <w:rPr>
                    <w:rFonts w:ascii="Arial" w:eastAsia="Arial" w:hAnsi="Arial" w:cs="Arial"/>
                    <w:color w:val="707579"/>
                    <w:sz w:val="15"/>
                    <w:szCs w:val="15"/>
                  </w:rPr>
                  <w:t xml:space="preserve">ia 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illo</w:t>
                </w:r>
                <w:r>
                  <w:rPr>
                    <w:rFonts w:ascii="Arial" w:eastAsia="Arial" w:hAnsi="Arial" w:cs="Arial"/>
                    <w:color w:val="A6A6A6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Cen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ran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sf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ere</w:t>
                </w:r>
                <w:r>
                  <w:rPr>
                    <w:rFonts w:ascii="Arial" w:eastAsia="Arial" w:hAnsi="Arial" w:cs="Arial"/>
                    <w:color w:val="A6A6A6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ia 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A6A6A6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pre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ia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MS Gothic" w:eastAsia="MS Gothic" w:hAnsi="MS Gothic" w:cs="MS Gothic"/>
                    <w:color w:val="A6A6A6"/>
                    <w:sz w:val="16"/>
                    <w:szCs w:val="16"/>
                  </w:rPr>
                  <w:t> </w:t>
                </w:r>
                <w:r>
                  <w:rPr>
                    <w:rFonts w:ascii="MS Gothic" w:eastAsia="MS Gothic" w:hAnsi="MS Gothic" w:cs="MS Gothic"/>
                    <w:color w:val="A6A6A6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vda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color w:val="A6A6A6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Duqu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Ná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je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,</w:t>
                </w:r>
                <w:r>
                  <w:rPr>
                    <w:rFonts w:ascii="Arial" w:eastAsia="Arial" w:hAnsi="Arial" w:cs="Arial"/>
                    <w:color w:val="A6A6A6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2</w:t>
                </w:r>
              </w:p>
              <w:p w:rsidR="00327A77" w:rsidRDefault="00D803AF">
                <w:pPr>
                  <w:spacing w:before="23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1100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2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Cád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iz</w:t>
                </w:r>
              </w:p>
              <w:p w:rsidR="00327A77" w:rsidRDefault="00D803AF">
                <w:pPr>
                  <w:spacing w:before="1"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Tel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color w:val="A6A6A6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95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01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5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04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7</w:t>
                </w:r>
              </w:p>
              <w:p w:rsidR="00327A77" w:rsidRDefault="00D803AF">
                <w:pPr>
                  <w:spacing w:after="0" w:line="182" w:lineRule="exact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Corre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le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ct</w:t>
                </w:r>
                <w:r>
                  <w:rPr>
                    <w:rFonts w:ascii="Arial" w:eastAsia="Arial" w:hAnsi="Arial" w:cs="Arial"/>
                    <w:color w:val="A6A6A6"/>
                    <w:spacing w:val="-1"/>
                    <w:sz w:val="16"/>
                    <w:szCs w:val="16"/>
                  </w:rPr>
                  <w:t>rón</w:t>
                </w:r>
                <w:r>
                  <w:rPr>
                    <w:rFonts w:ascii="Arial" w:eastAsia="Arial" w:hAnsi="Arial" w:cs="Arial"/>
                    <w:color w:val="A6A6A6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A6A6A6"/>
                    <w:spacing w:val="-3"/>
                    <w:sz w:val="16"/>
                    <w:szCs w:val="16"/>
                  </w:rPr>
                  <w:t>o</w:t>
                </w:r>
                <w:hyperlink r:id="rId3">
                  <w:r>
                    <w:rPr>
                      <w:rFonts w:ascii="Arial" w:eastAsia="Arial" w:hAnsi="Arial" w:cs="Arial"/>
                      <w:color w:val="A6A6A6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color w:val="A6A6A6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ur</w:t>
                  </w:r>
                  <w:r>
                    <w:rPr>
                      <w:rFonts w:ascii="Arial" w:eastAsia="Arial" w:hAnsi="Arial" w:cs="Arial"/>
                      <w:color w:val="A6A6A6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A6A6A6"/>
                      <w:sz w:val="16"/>
                      <w:szCs w:val="16"/>
                    </w:rPr>
                    <w:t>ie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A6A6A6"/>
                      <w:spacing w:val="-2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A6A6A6"/>
                      <w:spacing w:val="-2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A6A6A6"/>
                      <w:sz w:val="16"/>
                      <w:szCs w:val="16"/>
                    </w:rPr>
                    <w:t>@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u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A6A6A6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A6A6A6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A6A6A6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A6A6A6"/>
                      <w:sz w:val="16"/>
                      <w:szCs w:val="16"/>
                    </w:rPr>
                    <w:t>s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8.35pt;margin-top:53.8pt;width:135.75pt;height:35pt;z-index:-251657216;mso-position-horizontal-relative:page;mso-position-vertical-relative:page" filled="f" stroked="f">
          <v:textbox inset="0,0,0,0">
            <w:txbxContent>
              <w:p w:rsidR="00327A77" w:rsidRDefault="00D803A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idad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ltu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en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ífica</w:t>
                </w:r>
              </w:p>
              <w:p w:rsidR="00327A77" w:rsidRDefault="00D803AF">
                <w:pPr>
                  <w:spacing w:after="0" w:line="240" w:lineRule="auto"/>
                  <w:ind w:left="672" w:right="218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z w:val="20"/>
                    <w:szCs w:val="20"/>
                  </w:rPr>
                  <w:t>la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1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2"/>
                    <w:w w:val="99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1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ión</w:t>
                </w:r>
              </w:p>
              <w:p w:rsidR="00327A77" w:rsidRDefault="00D803AF">
                <w:pPr>
                  <w:spacing w:before="1" w:after="0" w:line="240" w:lineRule="auto"/>
                  <w:ind w:left="1171" w:right="718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1"/>
                    <w:w w:val="99"/>
                    <w:sz w:val="20"/>
                    <w:szCs w:val="20"/>
                  </w:rPr>
                  <w:t>(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UCC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spacing w:val="-1"/>
                    <w:w w:val="99"/>
                    <w:sz w:val="20"/>
                    <w:szCs w:val="20"/>
                  </w:rPr>
                  <w:t>+</w:t>
                </w:r>
                <w:r>
                  <w:rPr>
                    <w:rFonts w:ascii="Arial" w:eastAsia="Arial" w:hAnsi="Arial" w:cs="Arial"/>
                    <w:b/>
                    <w:bCs/>
                    <w:color w:val="005573"/>
                    <w:w w:val="99"/>
                    <w:sz w:val="20"/>
                    <w:szCs w:val="20"/>
                  </w:rPr>
                  <w:t>i)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7A77"/>
    <w:rsid w:val="00327A77"/>
    <w:rsid w:val="00D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F0556D2"/>
  <w15:docId w15:val="{0B12AF06-4817-40C3-9CA8-9CE54C0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cientific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BELÉN</cp:lastModifiedBy>
  <cp:revision>2</cp:revision>
  <dcterms:created xsi:type="dcterms:W3CDTF">2025-03-31T13:59:00Z</dcterms:created>
  <dcterms:modified xsi:type="dcterms:W3CDTF">2025-03-31T12:01:00Z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2025-03-31T00:00:00Z</vt:filetime>
  </property>
</Properties>
</file>