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B9D18" w14:textId="77777777" w:rsidR="00BF1CEA" w:rsidRDefault="00BF1CEA" w:rsidP="00BF1CEA">
      <w:pPr>
        <w:pStyle w:val="articulo"/>
        <w:pBdr>
          <w:top w:val="single" w:sz="4" w:space="1" w:color="auto"/>
          <w:left w:val="single" w:sz="4" w:space="4" w:color="auto"/>
          <w:bottom w:val="single" w:sz="4" w:space="1" w:color="auto"/>
          <w:right w:val="single" w:sz="4" w:space="4" w:color="auto"/>
        </w:pBdr>
        <w:shd w:val="clear" w:color="auto" w:fill="1F4E79" w:themeFill="accent1" w:themeFillShade="80"/>
        <w:spacing w:before="0" w:beforeAutospacing="0" w:after="0" w:afterAutospacing="0"/>
        <w:jc w:val="center"/>
        <w:rPr>
          <w:rFonts w:asciiTheme="minorHAnsi" w:hAnsiTheme="minorHAnsi" w:cstheme="minorHAnsi"/>
          <w:b/>
          <w:bCs/>
          <w:color w:val="FFFFFF" w:themeColor="background1"/>
          <w:sz w:val="22"/>
          <w:szCs w:val="22"/>
        </w:rPr>
      </w:pPr>
      <w:bookmarkStart w:id="0" w:name="_GoBack"/>
      <w:bookmarkEnd w:id="0"/>
    </w:p>
    <w:p w14:paraId="3882C464" w14:textId="7D756689" w:rsidR="00003F19" w:rsidRPr="00BF1CEA" w:rsidRDefault="00FC633D" w:rsidP="00BF1CEA">
      <w:pPr>
        <w:pStyle w:val="articulo"/>
        <w:pBdr>
          <w:top w:val="single" w:sz="4" w:space="1" w:color="auto"/>
          <w:left w:val="single" w:sz="4" w:space="4" w:color="auto"/>
          <w:bottom w:val="single" w:sz="4" w:space="1" w:color="auto"/>
          <w:right w:val="single" w:sz="4" w:space="4" w:color="auto"/>
        </w:pBdr>
        <w:shd w:val="clear" w:color="auto" w:fill="1F4E79" w:themeFill="accent1" w:themeFillShade="80"/>
        <w:spacing w:before="0" w:beforeAutospacing="0" w:after="0" w:afterAutospacing="0" w:line="360" w:lineRule="auto"/>
        <w:jc w:val="center"/>
        <w:rPr>
          <w:rFonts w:asciiTheme="minorHAnsi" w:hAnsiTheme="minorHAnsi" w:cstheme="minorHAnsi"/>
          <w:b/>
          <w:bCs/>
          <w:color w:val="FFFFFF" w:themeColor="background1"/>
          <w:sz w:val="22"/>
          <w:szCs w:val="22"/>
        </w:rPr>
      </w:pPr>
      <w:r w:rsidRPr="00BF1CEA">
        <w:rPr>
          <w:rFonts w:asciiTheme="minorHAnsi" w:hAnsiTheme="minorHAnsi" w:cstheme="minorHAnsi"/>
          <w:b/>
          <w:bCs/>
          <w:color w:val="FFFFFF" w:themeColor="background1"/>
          <w:sz w:val="22"/>
          <w:szCs w:val="22"/>
        </w:rPr>
        <w:t xml:space="preserve">COMPROMISO DE LA EMPRESA PARA LA REALIZACIÓN DE TESIS DOCTORALES </w:t>
      </w:r>
    </w:p>
    <w:p w14:paraId="07E5C077" w14:textId="64A9C4E7" w:rsidR="00FC633D" w:rsidRDefault="00003F19" w:rsidP="00BF1CEA">
      <w:pPr>
        <w:pStyle w:val="articulo"/>
        <w:pBdr>
          <w:top w:val="single" w:sz="4" w:space="1" w:color="auto"/>
          <w:left w:val="single" w:sz="4" w:space="4" w:color="auto"/>
          <w:bottom w:val="single" w:sz="4" w:space="1" w:color="auto"/>
          <w:right w:val="single" w:sz="4" w:space="4" w:color="auto"/>
        </w:pBdr>
        <w:shd w:val="clear" w:color="auto" w:fill="1F4E79" w:themeFill="accent1" w:themeFillShade="80"/>
        <w:spacing w:before="0" w:beforeAutospacing="0" w:after="0" w:afterAutospacing="0" w:line="360" w:lineRule="auto"/>
        <w:jc w:val="center"/>
        <w:rPr>
          <w:rFonts w:asciiTheme="minorHAnsi" w:hAnsiTheme="minorHAnsi" w:cstheme="minorHAnsi"/>
          <w:b/>
          <w:bCs/>
          <w:color w:val="FFFFFF" w:themeColor="background1"/>
          <w:sz w:val="22"/>
          <w:szCs w:val="22"/>
        </w:rPr>
      </w:pPr>
      <w:r w:rsidRPr="00BF1CEA">
        <w:rPr>
          <w:rFonts w:asciiTheme="minorHAnsi" w:hAnsiTheme="minorHAnsi" w:cstheme="minorHAnsi"/>
          <w:b/>
          <w:bCs/>
          <w:color w:val="FFFFFF" w:themeColor="background1"/>
          <w:sz w:val="22"/>
          <w:szCs w:val="22"/>
        </w:rPr>
        <w:t xml:space="preserve">INDUSTRIALES </w:t>
      </w:r>
      <w:r w:rsidR="00FC633D" w:rsidRPr="00BF1CEA">
        <w:rPr>
          <w:rFonts w:asciiTheme="minorHAnsi" w:hAnsiTheme="minorHAnsi" w:cstheme="minorHAnsi"/>
          <w:b/>
          <w:bCs/>
          <w:color w:val="FFFFFF" w:themeColor="background1"/>
          <w:sz w:val="22"/>
          <w:szCs w:val="22"/>
        </w:rPr>
        <w:t xml:space="preserve">EN </w:t>
      </w:r>
      <w:r w:rsidR="00C86A57" w:rsidRPr="00BF1CEA">
        <w:rPr>
          <w:rFonts w:asciiTheme="minorHAnsi" w:hAnsiTheme="minorHAnsi" w:cstheme="minorHAnsi"/>
          <w:b/>
          <w:bCs/>
          <w:color w:val="FFFFFF" w:themeColor="background1"/>
          <w:sz w:val="22"/>
          <w:szCs w:val="22"/>
        </w:rPr>
        <w:t>C</w:t>
      </w:r>
      <w:r w:rsidR="00FC633D" w:rsidRPr="00BF1CEA">
        <w:rPr>
          <w:rFonts w:asciiTheme="minorHAnsi" w:hAnsiTheme="minorHAnsi" w:cstheme="minorHAnsi"/>
          <w:b/>
          <w:bCs/>
          <w:color w:val="FFFFFF" w:themeColor="background1"/>
          <w:sz w:val="22"/>
          <w:szCs w:val="22"/>
        </w:rPr>
        <w:t xml:space="preserve">OLABORACIÓN CON LA UNIVERSIDAD DE CÁDIZ </w:t>
      </w:r>
    </w:p>
    <w:p w14:paraId="190546AC" w14:textId="77777777" w:rsidR="00BF1CEA" w:rsidRPr="00BF1CEA" w:rsidRDefault="00BF1CEA" w:rsidP="00BF1CEA">
      <w:pPr>
        <w:pStyle w:val="articulo"/>
        <w:pBdr>
          <w:top w:val="single" w:sz="4" w:space="1" w:color="auto"/>
          <w:left w:val="single" w:sz="4" w:space="4" w:color="auto"/>
          <w:bottom w:val="single" w:sz="4" w:space="1" w:color="auto"/>
          <w:right w:val="single" w:sz="4" w:space="4" w:color="auto"/>
        </w:pBdr>
        <w:shd w:val="clear" w:color="auto" w:fill="1F4E79" w:themeFill="accent1" w:themeFillShade="80"/>
        <w:spacing w:before="0" w:beforeAutospacing="0" w:after="0" w:afterAutospacing="0"/>
        <w:jc w:val="center"/>
        <w:rPr>
          <w:rFonts w:asciiTheme="minorHAnsi" w:hAnsiTheme="minorHAnsi" w:cstheme="minorHAnsi"/>
          <w:b/>
          <w:bCs/>
          <w:color w:val="FFFFFF" w:themeColor="background1"/>
          <w:sz w:val="22"/>
          <w:szCs w:val="22"/>
        </w:rPr>
      </w:pPr>
    </w:p>
    <w:p w14:paraId="14154D5B" w14:textId="11C18CF4" w:rsidR="00C86A57" w:rsidRDefault="00C86A57" w:rsidP="00FC633D">
      <w:pPr>
        <w:pStyle w:val="articulo"/>
        <w:spacing w:before="0" w:beforeAutospacing="0" w:after="0" w:afterAutospacing="0"/>
        <w:jc w:val="center"/>
        <w:rPr>
          <w:rFonts w:asciiTheme="minorHAnsi" w:hAnsiTheme="minorHAnsi" w:cstheme="minorHAnsi"/>
          <w:b/>
          <w:bCs/>
          <w:color w:val="C45911" w:themeColor="accent2" w:themeShade="BF"/>
          <w:sz w:val="22"/>
          <w:szCs w:val="22"/>
        </w:rPr>
      </w:pPr>
    </w:p>
    <w:p w14:paraId="7BB0B148" w14:textId="1FDA331E" w:rsidR="00493158" w:rsidRPr="00FC633D" w:rsidRDefault="00493158" w:rsidP="00FC633D">
      <w:pPr>
        <w:pStyle w:val="articulo"/>
        <w:spacing w:before="0" w:beforeAutospacing="0" w:after="0" w:afterAutospacing="0"/>
        <w:jc w:val="center"/>
        <w:rPr>
          <w:rFonts w:asciiTheme="minorHAnsi" w:hAnsiTheme="minorHAnsi" w:cstheme="minorHAnsi"/>
          <w:b/>
          <w:bCs/>
          <w:color w:val="C45911" w:themeColor="accent2" w:themeShade="BF"/>
          <w:sz w:val="22"/>
          <w:szCs w:val="22"/>
        </w:rPr>
      </w:pPr>
    </w:p>
    <w:p w14:paraId="10455169" w14:textId="72920789" w:rsidR="00FC633D" w:rsidRPr="00BF1CEA" w:rsidRDefault="00DB629D" w:rsidP="00FC633D">
      <w:pPr>
        <w:pStyle w:val="articulo"/>
        <w:spacing w:before="0" w:beforeAutospacing="0" w:after="0" w:afterAutospacing="0"/>
        <w:jc w:val="center"/>
        <w:rPr>
          <w:rFonts w:asciiTheme="minorHAnsi" w:hAnsiTheme="minorHAnsi" w:cstheme="minorHAnsi"/>
          <w:b/>
          <w:bCs/>
          <w:color w:val="1F3864" w:themeColor="accent5" w:themeShade="80"/>
          <w:sz w:val="22"/>
          <w:szCs w:val="22"/>
        </w:rPr>
      </w:pPr>
      <w:r w:rsidRPr="00BF1CEA">
        <w:rPr>
          <w:rFonts w:asciiTheme="minorHAnsi" w:hAnsiTheme="minorHAnsi" w:cstheme="minorHAnsi"/>
          <w:b/>
          <w:bCs/>
          <w:color w:val="1F3864" w:themeColor="accent5" w:themeShade="80"/>
          <w:sz w:val="22"/>
          <w:szCs w:val="22"/>
        </w:rPr>
        <w:t>AYUDAS PLAN PROPIO</w:t>
      </w:r>
      <w:r w:rsidR="0063014D" w:rsidRPr="00BF1CEA">
        <w:rPr>
          <w:rFonts w:asciiTheme="minorHAnsi" w:hAnsiTheme="minorHAnsi" w:cstheme="minorHAnsi"/>
          <w:b/>
          <w:bCs/>
          <w:color w:val="1F3864" w:themeColor="accent5" w:themeShade="80"/>
          <w:sz w:val="22"/>
          <w:szCs w:val="22"/>
        </w:rPr>
        <w:t xml:space="preserve"> INVESTIGACIÓN Y TRANSFERENCIA</w:t>
      </w:r>
      <w:r w:rsidRPr="00BF1CEA">
        <w:rPr>
          <w:rFonts w:asciiTheme="minorHAnsi" w:hAnsiTheme="minorHAnsi" w:cstheme="minorHAnsi"/>
          <w:b/>
          <w:bCs/>
          <w:color w:val="1F3864" w:themeColor="accent5" w:themeShade="80"/>
          <w:sz w:val="22"/>
          <w:szCs w:val="22"/>
        </w:rPr>
        <w:t xml:space="preserve"> 202</w:t>
      </w:r>
      <w:r w:rsidR="0067245F" w:rsidRPr="00BF1CEA">
        <w:rPr>
          <w:rFonts w:asciiTheme="minorHAnsi" w:hAnsiTheme="minorHAnsi" w:cstheme="minorHAnsi"/>
          <w:b/>
          <w:bCs/>
          <w:color w:val="1F3864" w:themeColor="accent5" w:themeShade="80"/>
          <w:sz w:val="22"/>
          <w:szCs w:val="22"/>
        </w:rPr>
        <w:t>5</w:t>
      </w:r>
      <w:r w:rsidRPr="00BF1CEA">
        <w:rPr>
          <w:rFonts w:asciiTheme="minorHAnsi" w:hAnsiTheme="minorHAnsi" w:cstheme="minorHAnsi"/>
          <w:b/>
          <w:bCs/>
          <w:color w:val="1F3864" w:themeColor="accent5" w:themeShade="80"/>
          <w:sz w:val="22"/>
          <w:szCs w:val="22"/>
        </w:rPr>
        <w:t>-202</w:t>
      </w:r>
      <w:r w:rsidR="0067245F" w:rsidRPr="00BF1CEA">
        <w:rPr>
          <w:rFonts w:asciiTheme="minorHAnsi" w:hAnsiTheme="minorHAnsi" w:cstheme="minorHAnsi"/>
          <w:b/>
          <w:bCs/>
          <w:color w:val="1F3864" w:themeColor="accent5" w:themeShade="80"/>
          <w:sz w:val="22"/>
          <w:szCs w:val="22"/>
        </w:rPr>
        <w:t>7</w:t>
      </w:r>
    </w:p>
    <w:p w14:paraId="1998FC61" w14:textId="77777777" w:rsidR="00493158" w:rsidRPr="00FC633D" w:rsidRDefault="00493158" w:rsidP="00FC633D">
      <w:pPr>
        <w:pStyle w:val="articulo"/>
        <w:spacing w:before="0" w:beforeAutospacing="0" w:after="0" w:afterAutospacing="0"/>
        <w:jc w:val="center"/>
        <w:rPr>
          <w:rFonts w:asciiTheme="minorHAnsi" w:hAnsiTheme="minorHAnsi" w:cstheme="minorHAnsi"/>
          <w:b/>
          <w:bCs/>
          <w:color w:val="2E74B5" w:themeColor="accent1" w:themeShade="BF"/>
          <w:sz w:val="22"/>
          <w:szCs w:val="22"/>
        </w:rPr>
      </w:pPr>
    </w:p>
    <w:p w14:paraId="4E50E935" w14:textId="54CD1649" w:rsidR="00FC633D" w:rsidRDefault="00FC633D" w:rsidP="00FC633D">
      <w:pPr>
        <w:pStyle w:val="articulo"/>
        <w:spacing w:before="0" w:beforeAutospacing="0" w:after="0" w:afterAutospacing="0"/>
        <w:jc w:val="center"/>
        <w:rPr>
          <w:rFonts w:asciiTheme="minorHAnsi" w:hAnsiTheme="minorHAnsi" w:cstheme="minorHAnsi"/>
          <w:b/>
          <w:bCs/>
        </w:rPr>
      </w:pPr>
    </w:p>
    <w:tbl>
      <w:tblPr>
        <w:tblStyle w:val="Tablaconcuadrcula"/>
        <w:tblW w:w="8930" w:type="dxa"/>
        <w:jc w:val="center"/>
        <w:tblBorders>
          <w:top w:val="single" w:sz="8" w:space="0" w:color="C45911" w:themeColor="accent2" w:themeShade="BF"/>
          <w:left w:val="single" w:sz="8" w:space="0" w:color="C45911" w:themeColor="accent2" w:themeShade="BF"/>
          <w:bottom w:val="single" w:sz="8" w:space="0" w:color="C45911" w:themeColor="accent2" w:themeShade="BF"/>
          <w:right w:val="single" w:sz="8" w:space="0" w:color="C45911" w:themeColor="accent2" w:themeShade="BF"/>
          <w:insideH w:val="single" w:sz="8" w:space="0" w:color="C45911" w:themeColor="accent2" w:themeShade="BF"/>
          <w:insideV w:val="single" w:sz="8" w:space="0" w:color="C45911" w:themeColor="accent2" w:themeShade="BF"/>
        </w:tblBorders>
        <w:tblLook w:val="04A0" w:firstRow="1" w:lastRow="0" w:firstColumn="1" w:lastColumn="0" w:noHBand="0" w:noVBand="1"/>
      </w:tblPr>
      <w:tblGrid>
        <w:gridCol w:w="4243"/>
        <w:gridCol w:w="4687"/>
      </w:tblGrid>
      <w:tr w:rsidR="00FC633D" w14:paraId="31B73C6C" w14:textId="77777777" w:rsidTr="00D75735">
        <w:trPr>
          <w:jc w:val="center"/>
        </w:trPr>
        <w:tc>
          <w:tcPr>
            <w:tcW w:w="4243" w:type="dxa"/>
            <w:vAlign w:val="center"/>
          </w:tcPr>
          <w:p w14:paraId="166AE090" w14:textId="66326ED9" w:rsidR="00FC633D" w:rsidRPr="00BF1CEA" w:rsidRDefault="00FC633D" w:rsidP="00FC633D">
            <w:pPr>
              <w:pStyle w:val="articulo"/>
              <w:spacing w:before="0" w:beforeAutospacing="0" w:after="0" w:afterAutospacing="0"/>
              <w:rPr>
                <w:rFonts w:asciiTheme="minorHAnsi" w:hAnsiTheme="minorHAnsi" w:cstheme="minorHAnsi"/>
                <w:color w:val="1F3864" w:themeColor="accent5" w:themeShade="80"/>
                <w:sz w:val="20"/>
                <w:szCs w:val="20"/>
              </w:rPr>
            </w:pPr>
            <w:r w:rsidRPr="00BF1CEA">
              <w:rPr>
                <w:rFonts w:asciiTheme="minorHAnsi" w:hAnsiTheme="minorHAnsi" w:cstheme="minorHAnsi"/>
                <w:color w:val="1F3864" w:themeColor="accent5" w:themeShade="80"/>
                <w:sz w:val="20"/>
                <w:szCs w:val="20"/>
              </w:rPr>
              <w:t xml:space="preserve">Nombre de la </w:t>
            </w:r>
            <w:r w:rsidR="00BE571B">
              <w:rPr>
                <w:rFonts w:asciiTheme="minorHAnsi" w:hAnsiTheme="minorHAnsi" w:cstheme="minorHAnsi"/>
                <w:color w:val="1F3864" w:themeColor="accent5" w:themeShade="80"/>
                <w:sz w:val="20"/>
                <w:szCs w:val="20"/>
              </w:rPr>
              <w:t>e</w:t>
            </w:r>
            <w:r w:rsidRPr="00BF1CEA">
              <w:rPr>
                <w:rFonts w:asciiTheme="minorHAnsi" w:hAnsiTheme="minorHAnsi" w:cstheme="minorHAnsi"/>
                <w:color w:val="1F3864" w:themeColor="accent5" w:themeShade="80"/>
                <w:sz w:val="20"/>
                <w:szCs w:val="20"/>
              </w:rPr>
              <w:t>mpresa</w:t>
            </w:r>
          </w:p>
        </w:tc>
        <w:tc>
          <w:tcPr>
            <w:tcW w:w="4687" w:type="dxa"/>
            <w:vAlign w:val="center"/>
          </w:tcPr>
          <w:p w14:paraId="1D35BD98" w14:textId="77777777" w:rsidR="00FC633D" w:rsidRPr="00BF1CEA" w:rsidRDefault="00FC633D" w:rsidP="00FC633D">
            <w:pPr>
              <w:pStyle w:val="articulo"/>
              <w:spacing w:before="0" w:beforeAutospacing="0" w:after="0" w:afterAutospacing="0"/>
              <w:rPr>
                <w:rFonts w:asciiTheme="minorHAnsi" w:hAnsiTheme="minorHAnsi" w:cstheme="minorHAnsi"/>
                <w:color w:val="1F3864" w:themeColor="accent5" w:themeShade="80"/>
                <w:sz w:val="20"/>
                <w:szCs w:val="20"/>
              </w:rPr>
            </w:pPr>
          </w:p>
        </w:tc>
      </w:tr>
      <w:tr w:rsidR="00FC633D" w14:paraId="66B960FD" w14:textId="77777777" w:rsidTr="00D75735">
        <w:trPr>
          <w:jc w:val="center"/>
        </w:trPr>
        <w:tc>
          <w:tcPr>
            <w:tcW w:w="4243" w:type="dxa"/>
            <w:vAlign w:val="center"/>
          </w:tcPr>
          <w:p w14:paraId="5D95CAA8" w14:textId="68E61A84" w:rsidR="00FC633D" w:rsidRPr="00BF1CEA" w:rsidRDefault="00BE571B" w:rsidP="00FC633D">
            <w:pPr>
              <w:pStyle w:val="articulo"/>
              <w:spacing w:before="0" w:beforeAutospacing="0" w:after="0" w:afterAutospacing="0"/>
              <w:rPr>
                <w:rFonts w:asciiTheme="minorHAnsi" w:hAnsiTheme="minorHAnsi" w:cstheme="minorHAnsi"/>
                <w:color w:val="1F3864" w:themeColor="accent5" w:themeShade="80"/>
                <w:sz w:val="20"/>
                <w:szCs w:val="20"/>
              </w:rPr>
            </w:pPr>
            <w:r>
              <w:rPr>
                <w:rFonts w:asciiTheme="minorHAnsi" w:hAnsiTheme="minorHAnsi" w:cstheme="minorHAnsi"/>
                <w:color w:val="1F3864" w:themeColor="accent5" w:themeShade="80"/>
                <w:sz w:val="20"/>
                <w:szCs w:val="20"/>
              </w:rPr>
              <w:t>CIF</w:t>
            </w:r>
          </w:p>
        </w:tc>
        <w:tc>
          <w:tcPr>
            <w:tcW w:w="4687" w:type="dxa"/>
            <w:vAlign w:val="center"/>
          </w:tcPr>
          <w:p w14:paraId="568C7D8D" w14:textId="77777777" w:rsidR="00FC633D" w:rsidRPr="00BF1CEA" w:rsidRDefault="00FC633D" w:rsidP="00FC633D">
            <w:pPr>
              <w:pStyle w:val="articulo"/>
              <w:spacing w:before="0" w:beforeAutospacing="0" w:after="0" w:afterAutospacing="0"/>
              <w:rPr>
                <w:rFonts w:asciiTheme="minorHAnsi" w:hAnsiTheme="minorHAnsi" w:cstheme="minorHAnsi"/>
                <w:color w:val="1F3864" w:themeColor="accent5" w:themeShade="80"/>
                <w:sz w:val="20"/>
                <w:szCs w:val="20"/>
              </w:rPr>
            </w:pPr>
          </w:p>
        </w:tc>
      </w:tr>
      <w:tr w:rsidR="00FC633D" w14:paraId="5FEFD799" w14:textId="77777777" w:rsidTr="00D75735">
        <w:trPr>
          <w:jc w:val="center"/>
        </w:trPr>
        <w:tc>
          <w:tcPr>
            <w:tcW w:w="4243" w:type="dxa"/>
            <w:vAlign w:val="center"/>
          </w:tcPr>
          <w:p w14:paraId="70CAB0C9" w14:textId="6E41EB6E" w:rsidR="00FC633D" w:rsidRPr="00BF1CEA" w:rsidRDefault="00FC633D" w:rsidP="00FC633D">
            <w:pPr>
              <w:pStyle w:val="articulo"/>
              <w:spacing w:before="0" w:beforeAutospacing="0" w:after="0" w:afterAutospacing="0"/>
              <w:rPr>
                <w:rFonts w:asciiTheme="minorHAnsi" w:hAnsiTheme="minorHAnsi" w:cstheme="minorHAnsi"/>
                <w:color w:val="1F3864" w:themeColor="accent5" w:themeShade="80"/>
                <w:sz w:val="20"/>
                <w:szCs w:val="20"/>
              </w:rPr>
            </w:pPr>
            <w:r w:rsidRPr="00BF1CEA">
              <w:rPr>
                <w:rFonts w:asciiTheme="minorHAnsi" w:hAnsiTheme="minorHAnsi" w:cstheme="minorHAnsi"/>
                <w:color w:val="1F3864" w:themeColor="accent5" w:themeShade="80"/>
                <w:sz w:val="20"/>
                <w:szCs w:val="20"/>
              </w:rPr>
              <w:t xml:space="preserve">Sector </w:t>
            </w:r>
            <w:r w:rsidR="00BE571B">
              <w:rPr>
                <w:rFonts w:asciiTheme="minorHAnsi" w:hAnsiTheme="minorHAnsi" w:cstheme="minorHAnsi"/>
                <w:color w:val="1F3864" w:themeColor="accent5" w:themeShade="80"/>
                <w:sz w:val="20"/>
                <w:szCs w:val="20"/>
              </w:rPr>
              <w:t>de a</w:t>
            </w:r>
            <w:r w:rsidRPr="00BF1CEA">
              <w:rPr>
                <w:rFonts w:asciiTheme="minorHAnsi" w:hAnsiTheme="minorHAnsi" w:cstheme="minorHAnsi"/>
                <w:color w:val="1F3864" w:themeColor="accent5" w:themeShade="80"/>
                <w:sz w:val="20"/>
                <w:szCs w:val="20"/>
              </w:rPr>
              <w:t>ctividad</w:t>
            </w:r>
          </w:p>
        </w:tc>
        <w:tc>
          <w:tcPr>
            <w:tcW w:w="4687" w:type="dxa"/>
            <w:vAlign w:val="center"/>
          </w:tcPr>
          <w:p w14:paraId="2AECF7EC" w14:textId="77777777" w:rsidR="00FC633D" w:rsidRPr="00BF1CEA" w:rsidRDefault="00FC633D" w:rsidP="00FC633D">
            <w:pPr>
              <w:pStyle w:val="articulo"/>
              <w:spacing w:before="0" w:beforeAutospacing="0" w:after="0" w:afterAutospacing="0"/>
              <w:rPr>
                <w:rFonts w:asciiTheme="minorHAnsi" w:hAnsiTheme="minorHAnsi" w:cstheme="minorHAnsi"/>
                <w:color w:val="1F3864" w:themeColor="accent5" w:themeShade="80"/>
                <w:sz w:val="20"/>
                <w:szCs w:val="20"/>
              </w:rPr>
            </w:pPr>
          </w:p>
        </w:tc>
      </w:tr>
      <w:tr w:rsidR="00FC633D" w14:paraId="5B380779" w14:textId="77777777" w:rsidTr="00D75735">
        <w:trPr>
          <w:jc w:val="center"/>
        </w:trPr>
        <w:tc>
          <w:tcPr>
            <w:tcW w:w="4243" w:type="dxa"/>
            <w:vAlign w:val="center"/>
          </w:tcPr>
          <w:p w14:paraId="0F2EF1A3" w14:textId="69A02E31" w:rsidR="00FC633D" w:rsidRPr="00BF1CEA" w:rsidRDefault="00FC633D" w:rsidP="00FC633D">
            <w:pPr>
              <w:pStyle w:val="articulo"/>
              <w:spacing w:before="0" w:beforeAutospacing="0" w:after="0" w:afterAutospacing="0"/>
              <w:rPr>
                <w:rFonts w:asciiTheme="minorHAnsi" w:hAnsiTheme="minorHAnsi" w:cstheme="minorHAnsi"/>
                <w:color w:val="1F3864" w:themeColor="accent5" w:themeShade="80"/>
                <w:sz w:val="20"/>
                <w:szCs w:val="20"/>
              </w:rPr>
            </w:pPr>
            <w:r w:rsidRPr="00BF1CEA">
              <w:rPr>
                <w:rFonts w:asciiTheme="minorHAnsi" w:hAnsiTheme="minorHAnsi" w:cstheme="minorHAnsi"/>
                <w:color w:val="1F3864" w:themeColor="accent5" w:themeShade="80"/>
                <w:sz w:val="20"/>
                <w:szCs w:val="20"/>
              </w:rPr>
              <w:t xml:space="preserve">Representante </w:t>
            </w:r>
            <w:r w:rsidR="00BE571B">
              <w:rPr>
                <w:rFonts w:asciiTheme="minorHAnsi" w:hAnsiTheme="minorHAnsi" w:cstheme="minorHAnsi"/>
                <w:color w:val="1F3864" w:themeColor="accent5" w:themeShade="80"/>
                <w:sz w:val="20"/>
                <w:szCs w:val="20"/>
              </w:rPr>
              <w:t>l</w:t>
            </w:r>
            <w:r w:rsidRPr="00BF1CEA">
              <w:rPr>
                <w:rFonts w:asciiTheme="minorHAnsi" w:hAnsiTheme="minorHAnsi" w:cstheme="minorHAnsi"/>
                <w:color w:val="1F3864" w:themeColor="accent5" w:themeShade="80"/>
                <w:sz w:val="20"/>
                <w:szCs w:val="20"/>
              </w:rPr>
              <w:t>egal</w:t>
            </w:r>
          </w:p>
        </w:tc>
        <w:tc>
          <w:tcPr>
            <w:tcW w:w="4687" w:type="dxa"/>
            <w:vAlign w:val="center"/>
          </w:tcPr>
          <w:p w14:paraId="16F8A0A8" w14:textId="77777777" w:rsidR="00FC633D" w:rsidRPr="00BF1CEA" w:rsidRDefault="00FC633D" w:rsidP="00FC633D">
            <w:pPr>
              <w:pStyle w:val="articulo"/>
              <w:spacing w:before="0" w:beforeAutospacing="0" w:after="0" w:afterAutospacing="0"/>
              <w:rPr>
                <w:rFonts w:asciiTheme="minorHAnsi" w:hAnsiTheme="minorHAnsi" w:cstheme="minorHAnsi"/>
                <w:color w:val="1F3864" w:themeColor="accent5" w:themeShade="80"/>
                <w:sz w:val="20"/>
                <w:szCs w:val="20"/>
              </w:rPr>
            </w:pPr>
          </w:p>
        </w:tc>
      </w:tr>
      <w:tr w:rsidR="00FC633D" w:rsidRPr="00C91EAE" w14:paraId="1489F100" w14:textId="77777777" w:rsidTr="00D75735">
        <w:trPr>
          <w:jc w:val="center"/>
        </w:trPr>
        <w:tc>
          <w:tcPr>
            <w:tcW w:w="4243" w:type="dxa"/>
            <w:vAlign w:val="center"/>
          </w:tcPr>
          <w:p w14:paraId="0F83A0E0" w14:textId="338055E1" w:rsidR="00FC633D" w:rsidRPr="00BF1CEA" w:rsidRDefault="00FC633D" w:rsidP="00FC633D">
            <w:pPr>
              <w:pStyle w:val="articulo"/>
              <w:spacing w:before="0" w:beforeAutospacing="0" w:after="0" w:afterAutospacing="0"/>
              <w:rPr>
                <w:rFonts w:asciiTheme="minorHAnsi" w:hAnsiTheme="minorHAnsi" w:cstheme="minorHAnsi"/>
                <w:color w:val="1F3864" w:themeColor="accent5" w:themeShade="80"/>
                <w:sz w:val="20"/>
                <w:szCs w:val="20"/>
              </w:rPr>
            </w:pPr>
            <w:r w:rsidRPr="00BF1CEA">
              <w:rPr>
                <w:rFonts w:asciiTheme="minorHAnsi" w:hAnsiTheme="minorHAnsi" w:cstheme="minorHAnsi"/>
                <w:color w:val="1F3864" w:themeColor="accent5" w:themeShade="80"/>
                <w:sz w:val="20"/>
                <w:szCs w:val="20"/>
              </w:rPr>
              <w:t xml:space="preserve">Poder por el que </w:t>
            </w:r>
            <w:r w:rsidR="00BE571B">
              <w:rPr>
                <w:rFonts w:asciiTheme="minorHAnsi" w:hAnsiTheme="minorHAnsi" w:cstheme="minorHAnsi"/>
                <w:color w:val="1F3864" w:themeColor="accent5" w:themeShade="80"/>
                <w:sz w:val="20"/>
                <w:szCs w:val="20"/>
              </w:rPr>
              <w:t>r</w:t>
            </w:r>
            <w:r w:rsidRPr="00BF1CEA">
              <w:rPr>
                <w:rFonts w:asciiTheme="minorHAnsi" w:hAnsiTheme="minorHAnsi" w:cstheme="minorHAnsi"/>
                <w:color w:val="1F3864" w:themeColor="accent5" w:themeShade="80"/>
                <w:sz w:val="20"/>
                <w:szCs w:val="20"/>
              </w:rPr>
              <w:t xml:space="preserve">epresenta a la </w:t>
            </w:r>
            <w:r w:rsidR="00D75735">
              <w:rPr>
                <w:rFonts w:asciiTheme="minorHAnsi" w:hAnsiTheme="minorHAnsi" w:cstheme="minorHAnsi"/>
                <w:color w:val="1F3864" w:themeColor="accent5" w:themeShade="80"/>
                <w:sz w:val="20"/>
                <w:szCs w:val="20"/>
              </w:rPr>
              <w:t>e</w:t>
            </w:r>
            <w:r w:rsidRPr="00BF1CEA">
              <w:rPr>
                <w:rFonts w:asciiTheme="minorHAnsi" w:hAnsiTheme="minorHAnsi" w:cstheme="minorHAnsi"/>
                <w:color w:val="1F3864" w:themeColor="accent5" w:themeShade="80"/>
                <w:sz w:val="20"/>
                <w:szCs w:val="20"/>
              </w:rPr>
              <w:t>mpresa</w:t>
            </w:r>
          </w:p>
        </w:tc>
        <w:tc>
          <w:tcPr>
            <w:tcW w:w="4687" w:type="dxa"/>
            <w:vAlign w:val="center"/>
          </w:tcPr>
          <w:p w14:paraId="47BF64C7" w14:textId="77777777" w:rsidR="00FC633D" w:rsidRPr="00BF1CEA" w:rsidRDefault="00FC633D" w:rsidP="00FC633D">
            <w:pPr>
              <w:pStyle w:val="articulo"/>
              <w:spacing w:before="0" w:beforeAutospacing="0" w:after="0" w:afterAutospacing="0"/>
              <w:rPr>
                <w:rFonts w:asciiTheme="minorHAnsi" w:hAnsiTheme="minorHAnsi" w:cstheme="minorHAnsi"/>
                <w:color w:val="1F3864" w:themeColor="accent5" w:themeShade="80"/>
                <w:sz w:val="20"/>
                <w:szCs w:val="20"/>
              </w:rPr>
            </w:pPr>
          </w:p>
        </w:tc>
      </w:tr>
      <w:tr w:rsidR="00FC633D" w:rsidRPr="00C91EAE" w14:paraId="756227EA" w14:textId="77777777" w:rsidTr="00D75735">
        <w:trPr>
          <w:jc w:val="center"/>
        </w:trPr>
        <w:tc>
          <w:tcPr>
            <w:tcW w:w="4243" w:type="dxa"/>
            <w:vAlign w:val="center"/>
          </w:tcPr>
          <w:p w14:paraId="181633A8" w14:textId="4EB54B7B" w:rsidR="00FC633D" w:rsidRPr="00BF1CEA" w:rsidRDefault="00FC633D" w:rsidP="00BE571B">
            <w:pPr>
              <w:pStyle w:val="articulo"/>
              <w:spacing w:before="0" w:beforeAutospacing="0" w:after="0" w:afterAutospacing="0"/>
              <w:rPr>
                <w:rFonts w:asciiTheme="minorHAnsi" w:hAnsiTheme="minorHAnsi" w:cstheme="minorHAnsi"/>
                <w:color w:val="1F3864" w:themeColor="accent5" w:themeShade="80"/>
                <w:sz w:val="20"/>
                <w:szCs w:val="20"/>
              </w:rPr>
            </w:pPr>
            <w:r w:rsidRPr="00BF1CEA">
              <w:rPr>
                <w:rFonts w:asciiTheme="minorHAnsi" w:hAnsiTheme="minorHAnsi" w:cstheme="minorHAnsi"/>
                <w:color w:val="1F3864" w:themeColor="accent5" w:themeShade="80"/>
                <w:sz w:val="20"/>
                <w:szCs w:val="20"/>
              </w:rPr>
              <w:t xml:space="preserve">Persona de </w:t>
            </w:r>
            <w:r w:rsidR="00BE571B">
              <w:rPr>
                <w:rFonts w:asciiTheme="minorHAnsi" w:hAnsiTheme="minorHAnsi" w:cstheme="minorHAnsi"/>
                <w:color w:val="1F3864" w:themeColor="accent5" w:themeShade="80"/>
                <w:sz w:val="20"/>
                <w:szCs w:val="20"/>
              </w:rPr>
              <w:t>c</w:t>
            </w:r>
            <w:r w:rsidRPr="00BF1CEA">
              <w:rPr>
                <w:rFonts w:asciiTheme="minorHAnsi" w:hAnsiTheme="minorHAnsi" w:cstheme="minorHAnsi"/>
                <w:color w:val="1F3864" w:themeColor="accent5" w:themeShade="80"/>
                <w:sz w:val="20"/>
                <w:szCs w:val="20"/>
              </w:rPr>
              <w:t xml:space="preserve">ontacto en la </w:t>
            </w:r>
            <w:r w:rsidR="00D75735">
              <w:rPr>
                <w:rFonts w:asciiTheme="minorHAnsi" w:hAnsiTheme="minorHAnsi" w:cstheme="minorHAnsi"/>
                <w:color w:val="1F3864" w:themeColor="accent5" w:themeShade="80"/>
                <w:sz w:val="20"/>
                <w:szCs w:val="20"/>
              </w:rPr>
              <w:t>e</w:t>
            </w:r>
            <w:r w:rsidRPr="00BF1CEA">
              <w:rPr>
                <w:rFonts w:asciiTheme="minorHAnsi" w:hAnsiTheme="minorHAnsi" w:cstheme="minorHAnsi"/>
                <w:color w:val="1F3864" w:themeColor="accent5" w:themeShade="80"/>
                <w:sz w:val="20"/>
                <w:szCs w:val="20"/>
              </w:rPr>
              <w:t>mpresa</w:t>
            </w:r>
            <w:r w:rsidR="00BE571B">
              <w:rPr>
                <w:rFonts w:asciiTheme="minorHAnsi" w:hAnsiTheme="minorHAnsi" w:cstheme="minorHAnsi"/>
                <w:color w:val="1F3864" w:themeColor="accent5" w:themeShade="80"/>
                <w:sz w:val="20"/>
                <w:szCs w:val="20"/>
              </w:rPr>
              <w:t xml:space="preserve"> (</w:t>
            </w:r>
            <w:r w:rsidRPr="00BF1CEA">
              <w:rPr>
                <w:rFonts w:asciiTheme="minorHAnsi" w:hAnsiTheme="minorHAnsi" w:cstheme="minorHAnsi"/>
                <w:color w:val="1F3864" w:themeColor="accent5" w:themeShade="80"/>
                <w:sz w:val="20"/>
                <w:szCs w:val="20"/>
              </w:rPr>
              <w:t xml:space="preserve">si es distinta del </w:t>
            </w:r>
            <w:r w:rsidR="00BE571B">
              <w:rPr>
                <w:rFonts w:asciiTheme="minorHAnsi" w:hAnsiTheme="minorHAnsi" w:cstheme="minorHAnsi"/>
                <w:color w:val="1F3864" w:themeColor="accent5" w:themeShade="80"/>
                <w:sz w:val="20"/>
                <w:szCs w:val="20"/>
              </w:rPr>
              <w:t>r</w:t>
            </w:r>
            <w:r w:rsidRPr="00BF1CEA">
              <w:rPr>
                <w:rFonts w:asciiTheme="minorHAnsi" w:hAnsiTheme="minorHAnsi" w:cstheme="minorHAnsi"/>
                <w:color w:val="1F3864" w:themeColor="accent5" w:themeShade="80"/>
                <w:sz w:val="20"/>
                <w:szCs w:val="20"/>
              </w:rPr>
              <w:t xml:space="preserve">epresentante </w:t>
            </w:r>
            <w:r w:rsidR="00BE571B">
              <w:rPr>
                <w:rFonts w:asciiTheme="minorHAnsi" w:hAnsiTheme="minorHAnsi" w:cstheme="minorHAnsi"/>
                <w:color w:val="1F3864" w:themeColor="accent5" w:themeShade="80"/>
                <w:sz w:val="20"/>
                <w:szCs w:val="20"/>
              </w:rPr>
              <w:t>l</w:t>
            </w:r>
            <w:r w:rsidRPr="00BF1CEA">
              <w:rPr>
                <w:rFonts w:asciiTheme="minorHAnsi" w:hAnsiTheme="minorHAnsi" w:cstheme="minorHAnsi"/>
                <w:color w:val="1F3864" w:themeColor="accent5" w:themeShade="80"/>
                <w:sz w:val="20"/>
                <w:szCs w:val="20"/>
              </w:rPr>
              <w:t>egal</w:t>
            </w:r>
            <w:r w:rsidR="00BE571B">
              <w:rPr>
                <w:rFonts w:asciiTheme="minorHAnsi" w:hAnsiTheme="minorHAnsi" w:cstheme="minorHAnsi"/>
                <w:color w:val="1F3864" w:themeColor="accent5" w:themeShade="80"/>
                <w:sz w:val="20"/>
                <w:szCs w:val="20"/>
              </w:rPr>
              <w:t>)</w:t>
            </w:r>
          </w:p>
        </w:tc>
        <w:tc>
          <w:tcPr>
            <w:tcW w:w="4687" w:type="dxa"/>
            <w:vAlign w:val="center"/>
          </w:tcPr>
          <w:p w14:paraId="26C8834F" w14:textId="77777777" w:rsidR="00FC633D" w:rsidRPr="00BF1CEA" w:rsidRDefault="00FC633D" w:rsidP="00FC633D">
            <w:pPr>
              <w:pStyle w:val="articulo"/>
              <w:spacing w:before="0" w:beforeAutospacing="0" w:after="0" w:afterAutospacing="0"/>
              <w:rPr>
                <w:rFonts w:asciiTheme="minorHAnsi" w:hAnsiTheme="minorHAnsi" w:cstheme="minorHAnsi"/>
                <w:color w:val="1F3864" w:themeColor="accent5" w:themeShade="80"/>
                <w:sz w:val="20"/>
                <w:szCs w:val="20"/>
              </w:rPr>
            </w:pPr>
          </w:p>
        </w:tc>
      </w:tr>
      <w:tr w:rsidR="007B5091" w:rsidRPr="00C91EAE" w14:paraId="5193A688" w14:textId="77777777" w:rsidTr="00D75735">
        <w:trPr>
          <w:jc w:val="center"/>
        </w:trPr>
        <w:tc>
          <w:tcPr>
            <w:tcW w:w="4243" w:type="dxa"/>
            <w:vAlign w:val="center"/>
          </w:tcPr>
          <w:p w14:paraId="6FB426C4" w14:textId="3A45E634" w:rsidR="007B5091" w:rsidRPr="00BF1CEA" w:rsidRDefault="007B5091" w:rsidP="007B5091">
            <w:pPr>
              <w:pStyle w:val="articulo"/>
              <w:spacing w:before="0" w:beforeAutospacing="0" w:after="0" w:afterAutospacing="0"/>
              <w:rPr>
                <w:rFonts w:asciiTheme="minorHAnsi" w:hAnsiTheme="minorHAnsi" w:cstheme="minorHAnsi"/>
                <w:color w:val="1F3864" w:themeColor="accent5" w:themeShade="80"/>
                <w:sz w:val="20"/>
                <w:szCs w:val="20"/>
              </w:rPr>
            </w:pPr>
            <w:r w:rsidRPr="00BF1CEA">
              <w:rPr>
                <w:rFonts w:asciiTheme="minorHAnsi" w:hAnsiTheme="minorHAnsi" w:cstheme="minorHAnsi"/>
                <w:color w:val="1F3864" w:themeColor="accent5" w:themeShade="80"/>
                <w:sz w:val="20"/>
                <w:szCs w:val="20"/>
              </w:rPr>
              <w:t xml:space="preserve">Correo </w:t>
            </w:r>
            <w:r>
              <w:rPr>
                <w:rFonts w:asciiTheme="minorHAnsi" w:hAnsiTheme="minorHAnsi" w:cstheme="minorHAnsi"/>
                <w:color w:val="1F3864" w:themeColor="accent5" w:themeShade="80"/>
                <w:sz w:val="20"/>
                <w:szCs w:val="20"/>
              </w:rPr>
              <w:t>d</w:t>
            </w:r>
            <w:r w:rsidRPr="00BF1CEA">
              <w:rPr>
                <w:rFonts w:asciiTheme="minorHAnsi" w:hAnsiTheme="minorHAnsi" w:cstheme="minorHAnsi"/>
                <w:color w:val="1F3864" w:themeColor="accent5" w:themeShade="80"/>
                <w:sz w:val="20"/>
                <w:szCs w:val="20"/>
              </w:rPr>
              <w:t>e</w:t>
            </w:r>
            <w:r>
              <w:rPr>
                <w:rFonts w:asciiTheme="minorHAnsi" w:hAnsiTheme="minorHAnsi" w:cstheme="minorHAnsi"/>
                <w:color w:val="1F3864" w:themeColor="accent5" w:themeShade="80"/>
                <w:sz w:val="20"/>
                <w:szCs w:val="20"/>
              </w:rPr>
              <w:t xml:space="preserve"> contacto de la empresa</w:t>
            </w:r>
          </w:p>
        </w:tc>
        <w:tc>
          <w:tcPr>
            <w:tcW w:w="4687" w:type="dxa"/>
            <w:vAlign w:val="center"/>
          </w:tcPr>
          <w:p w14:paraId="6D4029E2" w14:textId="77777777" w:rsidR="007B5091" w:rsidRPr="00BF1CEA" w:rsidRDefault="007B5091" w:rsidP="007B5091">
            <w:pPr>
              <w:pStyle w:val="articulo"/>
              <w:spacing w:before="0" w:beforeAutospacing="0" w:after="0" w:afterAutospacing="0"/>
              <w:rPr>
                <w:rFonts w:asciiTheme="minorHAnsi" w:hAnsiTheme="minorHAnsi" w:cstheme="minorHAnsi"/>
                <w:color w:val="1F3864" w:themeColor="accent5" w:themeShade="80"/>
                <w:sz w:val="20"/>
                <w:szCs w:val="20"/>
              </w:rPr>
            </w:pPr>
          </w:p>
        </w:tc>
      </w:tr>
      <w:tr w:rsidR="007B5091" w:rsidRPr="00C91EAE" w14:paraId="631FBC77" w14:textId="77777777" w:rsidTr="00D75735">
        <w:trPr>
          <w:jc w:val="center"/>
        </w:trPr>
        <w:tc>
          <w:tcPr>
            <w:tcW w:w="4243" w:type="dxa"/>
            <w:vAlign w:val="center"/>
          </w:tcPr>
          <w:p w14:paraId="651283EB" w14:textId="77777777" w:rsidR="007B5091" w:rsidRPr="00BF1CEA" w:rsidRDefault="007B5091" w:rsidP="007B5091">
            <w:pPr>
              <w:pStyle w:val="articulo"/>
              <w:spacing w:before="0" w:beforeAutospacing="0" w:after="0" w:afterAutospacing="0"/>
              <w:rPr>
                <w:rFonts w:asciiTheme="minorHAnsi" w:hAnsiTheme="minorHAnsi" w:cstheme="minorHAnsi"/>
                <w:color w:val="1F3864" w:themeColor="accent5" w:themeShade="80"/>
                <w:sz w:val="20"/>
                <w:szCs w:val="20"/>
              </w:rPr>
            </w:pPr>
            <w:r w:rsidRPr="00BF1CEA">
              <w:rPr>
                <w:rFonts w:asciiTheme="minorHAnsi" w:hAnsiTheme="minorHAnsi" w:cstheme="minorHAnsi"/>
                <w:color w:val="1F3864" w:themeColor="accent5" w:themeShade="80"/>
                <w:sz w:val="20"/>
                <w:szCs w:val="20"/>
              </w:rPr>
              <w:t xml:space="preserve">Responsable del </w:t>
            </w:r>
            <w:r>
              <w:rPr>
                <w:rFonts w:asciiTheme="minorHAnsi" w:hAnsiTheme="minorHAnsi" w:cstheme="minorHAnsi"/>
                <w:color w:val="1F3864" w:themeColor="accent5" w:themeShade="80"/>
                <w:sz w:val="20"/>
                <w:szCs w:val="20"/>
              </w:rPr>
              <w:t>p</w:t>
            </w:r>
            <w:r w:rsidRPr="00BF1CEA">
              <w:rPr>
                <w:rFonts w:asciiTheme="minorHAnsi" w:hAnsiTheme="minorHAnsi" w:cstheme="minorHAnsi"/>
                <w:color w:val="1F3864" w:themeColor="accent5" w:themeShade="80"/>
                <w:sz w:val="20"/>
                <w:szCs w:val="20"/>
              </w:rPr>
              <w:t xml:space="preserve">royecto de </w:t>
            </w:r>
            <w:r>
              <w:rPr>
                <w:rFonts w:asciiTheme="minorHAnsi" w:hAnsiTheme="minorHAnsi" w:cstheme="minorHAnsi"/>
                <w:color w:val="1F3864" w:themeColor="accent5" w:themeShade="80"/>
                <w:sz w:val="20"/>
                <w:szCs w:val="20"/>
              </w:rPr>
              <w:t>i</w:t>
            </w:r>
            <w:r w:rsidRPr="00BF1CEA">
              <w:rPr>
                <w:rFonts w:asciiTheme="minorHAnsi" w:hAnsiTheme="minorHAnsi" w:cstheme="minorHAnsi"/>
                <w:color w:val="1F3864" w:themeColor="accent5" w:themeShade="80"/>
                <w:sz w:val="20"/>
                <w:szCs w:val="20"/>
              </w:rPr>
              <w:t xml:space="preserve">nvestigación en la </w:t>
            </w:r>
            <w:r>
              <w:rPr>
                <w:rFonts w:asciiTheme="minorHAnsi" w:hAnsiTheme="minorHAnsi" w:cstheme="minorHAnsi"/>
                <w:color w:val="1F3864" w:themeColor="accent5" w:themeShade="80"/>
                <w:sz w:val="20"/>
                <w:szCs w:val="20"/>
              </w:rPr>
              <w:t>e</w:t>
            </w:r>
            <w:r w:rsidRPr="00BF1CEA">
              <w:rPr>
                <w:rFonts w:asciiTheme="minorHAnsi" w:hAnsiTheme="minorHAnsi" w:cstheme="minorHAnsi"/>
                <w:color w:val="1F3864" w:themeColor="accent5" w:themeShade="80"/>
                <w:sz w:val="20"/>
                <w:szCs w:val="20"/>
              </w:rPr>
              <w:t>mpresa</w:t>
            </w:r>
          </w:p>
        </w:tc>
        <w:tc>
          <w:tcPr>
            <w:tcW w:w="4687" w:type="dxa"/>
            <w:vAlign w:val="center"/>
          </w:tcPr>
          <w:p w14:paraId="125BB447" w14:textId="77777777" w:rsidR="007B5091" w:rsidRPr="00BF1CEA" w:rsidRDefault="007B5091" w:rsidP="007B5091">
            <w:pPr>
              <w:pStyle w:val="articulo"/>
              <w:spacing w:before="0" w:beforeAutospacing="0" w:after="0" w:afterAutospacing="0"/>
              <w:rPr>
                <w:rFonts w:asciiTheme="minorHAnsi" w:hAnsiTheme="minorHAnsi" w:cstheme="minorHAnsi"/>
                <w:color w:val="1F3864" w:themeColor="accent5" w:themeShade="80"/>
                <w:sz w:val="20"/>
                <w:szCs w:val="20"/>
              </w:rPr>
            </w:pPr>
          </w:p>
        </w:tc>
      </w:tr>
      <w:tr w:rsidR="007B5091" w:rsidRPr="00BF1CEA" w14:paraId="67EE3BBA" w14:textId="77777777" w:rsidTr="00D75735">
        <w:trPr>
          <w:jc w:val="center"/>
        </w:trPr>
        <w:tc>
          <w:tcPr>
            <w:tcW w:w="4243" w:type="dxa"/>
            <w:vAlign w:val="center"/>
          </w:tcPr>
          <w:p w14:paraId="51A24161" w14:textId="51B96B2E" w:rsidR="007B5091" w:rsidRPr="00BF1CEA" w:rsidRDefault="007B5091" w:rsidP="007B5091">
            <w:pPr>
              <w:pStyle w:val="articulo"/>
              <w:spacing w:before="0" w:beforeAutospacing="0" w:after="0" w:afterAutospacing="0"/>
              <w:rPr>
                <w:rFonts w:asciiTheme="minorHAnsi" w:hAnsiTheme="minorHAnsi" w:cstheme="minorHAnsi"/>
                <w:color w:val="1F3864" w:themeColor="accent5" w:themeShade="80"/>
                <w:sz w:val="20"/>
                <w:szCs w:val="20"/>
              </w:rPr>
            </w:pPr>
            <w:r w:rsidRPr="00BF1CEA">
              <w:rPr>
                <w:rFonts w:asciiTheme="minorHAnsi" w:hAnsiTheme="minorHAnsi" w:cstheme="minorHAnsi"/>
                <w:color w:val="1F3864" w:themeColor="accent5" w:themeShade="80"/>
                <w:sz w:val="20"/>
                <w:szCs w:val="20"/>
              </w:rPr>
              <w:t xml:space="preserve">Correo </w:t>
            </w:r>
            <w:r>
              <w:rPr>
                <w:rFonts w:asciiTheme="minorHAnsi" w:hAnsiTheme="minorHAnsi" w:cstheme="minorHAnsi"/>
                <w:color w:val="1F3864" w:themeColor="accent5" w:themeShade="80"/>
                <w:sz w:val="20"/>
                <w:szCs w:val="20"/>
              </w:rPr>
              <w:t>d</w:t>
            </w:r>
            <w:r w:rsidRPr="00BF1CEA">
              <w:rPr>
                <w:rFonts w:asciiTheme="minorHAnsi" w:hAnsiTheme="minorHAnsi" w:cstheme="minorHAnsi"/>
                <w:color w:val="1F3864" w:themeColor="accent5" w:themeShade="80"/>
                <w:sz w:val="20"/>
                <w:szCs w:val="20"/>
              </w:rPr>
              <w:t>e</w:t>
            </w:r>
            <w:r>
              <w:rPr>
                <w:rFonts w:asciiTheme="minorHAnsi" w:hAnsiTheme="minorHAnsi" w:cstheme="minorHAnsi"/>
                <w:color w:val="1F3864" w:themeColor="accent5" w:themeShade="80"/>
                <w:sz w:val="20"/>
                <w:szCs w:val="20"/>
              </w:rPr>
              <w:t>l responsable</w:t>
            </w:r>
          </w:p>
        </w:tc>
        <w:tc>
          <w:tcPr>
            <w:tcW w:w="4687" w:type="dxa"/>
            <w:vAlign w:val="center"/>
          </w:tcPr>
          <w:p w14:paraId="58B30C5D" w14:textId="77777777" w:rsidR="007B5091" w:rsidRPr="00BF1CEA" w:rsidRDefault="007B5091" w:rsidP="007B5091">
            <w:pPr>
              <w:pStyle w:val="articulo"/>
              <w:spacing w:before="0" w:beforeAutospacing="0" w:after="0" w:afterAutospacing="0"/>
              <w:rPr>
                <w:rFonts w:asciiTheme="minorHAnsi" w:hAnsiTheme="minorHAnsi" w:cstheme="minorHAnsi"/>
                <w:color w:val="1F3864" w:themeColor="accent5" w:themeShade="80"/>
                <w:sz w:val="20"/>
                <w:szCs w:val="20"/>
              </w:rPr>
            </w:pPr>
          </w:p>
        </w:tc>
      </w:tr>
      <w:tr w:rsidR="007B5091" w:rsidRPr="00C91EAE" w14:paraId="04911AA0" w14:textId="77777777" w:rsidTr="00D75735">
        <w:trPr>
          <w:jc w:val="center"/>
        </w:trPr>
        <w:tc>
          <w:tcPr>
            <w:tcW w:w="4243" w:type="dxa"/>
            <w:vAlign w:val="center"/>
          </w:tcPr>
          <w:p w14:paraId="0DCC8F76" w14:textId="0171DC81" w:rsidR="007B5091" w:rsidRPr="00BF1CEA" w:rsidRDefault="007B5091" w:rsidP="007B5091">
            <w:pPr>
              <w:pStyle w:val="articulo"/>
              <w:spacing w:before="0" w:beforeAutospacing="0" w:after="0" w:afterAutospacing="0"/>
              <w:rPr>
                <w:rFonts w:asciiTheme="minorHAnsi" w:hAnsiTheme="minorHAnsi" w:cstheme="minorHAnsi"/>
                <w:color w:val="1F3864" w:themeColor="accent5" w:themeShade="80"/>
                <w:sz w:val="20"/>
                <w:szCs w:val="20"/>
              </w:rPr>
            </w:pPr>
            <w:r w:rsidRPr="00BF1CEA">
              <w:rPr>
                <w:rFonts w:asciiTheme="minorHAnsi" w:hAnsiTheme="minorHAnsi" w:cstheme="minorHAnsi"/>
                <w:color w:val="1F3864" w:themeColor="accent5" w:themeShade="80"/>
                <w:sz w:val="20"/>
                <w:szCs w:val="20"/>
              </w:rPr>
              <w:t>Unidad</w:t>
            </w:r>
            <w:r>
              <w:rPr>
                <w:rFonts w:asciiTheme="minorHAnsi" w:hAnsiTheme="minorHAnsi" w:cstheme="minorHAnsi"/>
                <w:color w:val="1F3864" w:themeColor="accent5" w:themeShade="80"/>
                <w:sz w:val="20"/>
                <w:szCs w:val="20"/>
              </w:rPr>
              <w:t>/Dpto.</w:t>
            </w:r>
            <w:r w:rsidRPr="00BF1CEA">
              <w:rPr>
                <w:rFonts w:asciiTheme="minorHAnsi" w:hAnsiTheme="minorHAnsi" w:cstheme="minorHAnsi"/>
                <w:color w:val="1F3864" w:themeColor="accent5" w:themeShade="80"/>
                <w:sz w:val="20"/>
                <w:szCs w:val="20"/>
              </w:rPr>
              <w:t xml:space="preserve"> de la </w:t>
            </w:r>
            <w:r>
              <w:rPr>
                <w:rFonts w:asciiTheme="minorHAnsi" w:hAnsiTheme="minorHAnsi" w:cstheme="minorHAnsi"/>
                <w:color w:val="1F3864" w:themeColor="accent5" w:themeShade="80"/>
                <w:sz w:val="20"/>
                <w:szCs w:val="20"/>
              </w:rPr>
              <w:t>e</w:t>
            </w:r>
            <w:r w:rsidRPr="00BF1CEA">
              <w:rPr>
                <w:rFonts w:asciiTheme="minorHAnsi" w:hAnsiTheme="minorHAnsi" w:cstheme="minorHAnsi"/>
                <w:color w:val="1F3864" w:themeColor="accent5" w:themeShade="80"/>
                <w:sz w:val="20"/>
                <w:szCs w:val="20"/>
              </w:rPr>
              <w:t xml:space="preserve">mpresa </w:t>
            </w:r>
            <w:r w:rsidR="00500F86">
              <w:rPr>
                <w:rFonts w:asciiTheme="minorHAnsi" w:hAnsiTheme="minorHAnsi" w:cstheme="minorHAnsi"/>
                <w:color w:val="1F3864" w:themeColor="accent5" w:themeShade="80"/>
                <w:sz w:val="20"/>
                <w:szCs w:val="20"/>
              </w:rPr>
              <w:t>donde</w:t>
            </w:r>
            <w:r w:rsidRPr="00BF1CEA">
              <w:rPr>
                <w:rFonts w:asciiTheme="minorHAnsi" w:hAnsiTheme="minorHAnsi" w:cstheme="minorHAnsi"/>
                <w:color w:val="1F3864" w:themeColor="accent5" w:themeShade="80"/>
                <w:sz w:val="20"/>
                <w:szCs w:val="20"/>
              </w:rPr>
              <w:t xml:space="preserve"> se desarrollará el proyecto y dirección postal</w:t>
            </w:r>
          </w:p>
        </w:tc>
        <w:tc>
          <w:tcPr>
            <w:tcW w:w="4687" w:type="dxa"/>
            <w:vAlign w:val="center"/>
          </w:tcPr>
          <w:p w14:paraId="7BA859FC" w14:textId="77777777" w:rsidR="007B5091" w:rsidRPr="00BF1CEA" w:rsidRDefault="007B5091" w:rsidP="007B5091">
            <w:pPr>
              <w:pStyle w:val="articulo"/>
              <w:spacing w:before="0" w:beforeAutospacing="0" w:after="0" w:afterAutospacing="0"/>
              <w:rPr>
                <w:rFonts w:asciiTheme="minorHAnsi" w:hAnsiTheme="minorHAnsi" w:cstheme="minorHAnsi"/>
                <w:color w:val="1F3864" w:themeColor="accent5" w:themeShade="80"/>
                <w:sz w:val="20"/>
                <w:szCs w:val="20"/>
              </w:rPr>
            </w:pPr>
          </w:p>
        </w:tc>
      </w:tr>
      <w:tr w:rsidR="007B5091" w:rsidRPr="00C91EAE" w14:paraId="31B02283" w14:textId="77777777" w:rsidTr="00D75735">
        <w:trPr>
          <w:jc w:val="center"/>
        </w:trPr>
        <w:tc>
          <w:tcPr>
            <w:tcW w:w="4243" w:type="dxa"/>
            <w:vAlign w:val="center"/>
          </w:tcPr>
          <w:p w14:paraId="723C942C" w14:textId="1AE28B21" w:rsidR="007B5091" w:rsidRPr="00BF1CEA" w:rsidRDefault="007B5091" w:rsidP="007B5091">
            <w:pPr>
              <w:pStyle w:val="articulo"/>
              <w:spacing w:before="0" w:beforeAutospacing="0" w:after="0" w:afterAutospacing="0"/>
              <w:rPr>
                <w:rFonts w:asciiTheme="minorHAnsi" w:hAnsiTheme="minorHAnsi" w:cstheme="minorHAnsi"/>
                <w:color w:val="1F3864" w:themeColor="accent5" w:themeShade="80"/>
                <w:sz w:val="20"/>
                <w:szCs w:val="20"/>
              </w:rPr>
            </w:pPr>
            <w:r w:rsidRPr="00BF1CEA">
              <w:rPr>
                <w:rFonts w:asciiTheme="minorHAnsi" w:hAnsiTheme="minorHAnsi" w:cstheme="minorHAnsi"/>
                <w:color w:val="1F3864" w:themeColor="accent5" w:themeShade="80"/>
                <w:sz w:val="20"/>
                <w:szCs w:val="20"/>
              </w:rPr>
              <w:t xml:space="preserve">Investigador </w:t>
            </w:r>
            <w:r>
              <w:rPr>
                <w:rFonts w:asciiTheme="minorHAnsi" w:hAnsiTheme="minorHAnsi" w:cstheme="minorHAnsi"/>
                <w:color w:val="1F3864" w:themeColor="accent5" w:themeShade="80"/>
                <w:sz w:val="20"/>
                <w:szCs w:val="20"/>
              </w:rPr>
              <w:t xml:space="preserve">responsable </w:t>
            </w:r>
            <w:r w:rsidRPr="00BF1CEA">
              <w:rPr>
                <w:rFonts w:asciiTheme="minorHAnsi" w:hAnsiTheme="minorHAnsi" w:cstheme="minorHAnsi"/>
                <w:color w:val="1F3864" w:themeColor="accent5" w:themeShade="80"/>
                <w:sz w:val="20"/>
                <w:szCs w:val="20"/>
              </w:rPr>
              <w:t>en la UCA</w:t>
            </w:r>
          </w:p>
        </w:tc>
        <w:tc>
          <w:tcPr>
            <w:tcW w:w="4687" w:type="dxa"/>
            <w:vAlign w:val="center"/>
          </w:tcPr>
          <w:p w14:paraId="190D6388" w14:textId="77777777" w:rsidR="007B5091" w:rsidRPr="00BF1CEA" w:rsidRDefault="007B5091" w:rsidP="007B5091">
            <w:pPr>
              <w:pStyle w:val="articulo"/>
              <w:spacing w:before="0" w:beforeAutospacing="0" w:after="0" w:afterAutospacing="0"/>
              <w:rPr>
                <w:rFonts w:asciiTheme="minorHAnsi" w:hAnsiTheme="minorHAnsi" w:cstheme="minorHAnsi"/>
                <w:color w:val="1F3864" w:themeColor="accent5" w:themeShade="80"/>
                <w:sz w:val="20"/>
                <w:szCs w:val="20"/>
              </w:rPr>
            </w:pPr>
          </w:p>
        </w:tc>
      </w:tr>
      <w:tr w:rsidR="007B5091" w14:paraId="1F32A441" w14:textId="77777777" w:rsidTr="00D75735">
        <w:trPr>
          <w:jc w:val="center"/>
        </w:trPr>
        <w:tc>
          <w:tcPr>
            <w:tcW w:w="4243" w:type="dxa"/>
            <w:vAlign w:val="center"/>
          </w:tcPr>
          <w:p w14:paraId="4D28C7B7" w14:textId="77777777" w:rsidR="007B5091" w:rsidRPr="00BF1CEA" w:rsidRDefault="007B5091" w:rsidP="007B5091">
            <w:pPr>
              <w:pStyle w:val="articulo"/>
              <w:spacing w:before="0" w:beforeAutospacing="0" w:after="0" w:afterAutospacing="0"/>
              <w:rPr>
                <w:rFonts w:asciiTheme="minorHAnsi" w:hAnsiTheme="minorHAnsi" w:cstheme="minorHAnsi"/>
                <w:color w:val="1F3864" w:themeColor="accent5" w:themeShade="80"/>
                <w:sz w:val="20"/>
                <w:szCs w:val="20"/>
              </w:rPr>
            </w:pPr>
            <w:r w:rsidRPr="00BF1CEA">
              <w:rPr>
                <w:rFonts w:asciiTheme="minorHAnsi" w:hAnsiTheme="minorHAnsi" w:cstheme="minorHAnsi"/>
                <w:color w:val="1F3864" w:themeColor="accent5" w:themeShade="80"/>
                <w:sz w:val="20"/>
                <w:szCs w:val="20"/>
              </w:rPr>
              <w:t>Correo del investigador UCA</w:t>
            </w:r>
          </w:p>
        </w:tc>
        <w:tc>
          <w:tcPr>
            <w:tcW w:w="4687" w:type="dxa"/>
            <w:vAlign w:val="center"/>
          </w:tcPr>
          <w:p w14:paraId="3082A64D" w14:textId="77777777" w:rsidR="007B5091" w:rsidRPr="00BF1CEA" w:rsidRDefault="007B5091" w:rsidP="007B5091">
            <w:pPr>
              <w:pStyle w:val="articulo"/>
              <w:spacing w:before="0" w:beforeAutospacing="0" w:after="0" w:afterAutospacing="0"/>
              <w:rPr>
                <w:rFonts w:asciiTheme="minorHAnsi" w:hAnsiTheme="minorHAnsi" w:cstheme="minorHAnsi"/>
                <w:color w:val="1F3864" w:themeColor="accent5" w:themeShade="80"/>
                <w:sz w:val="20"/>
                <w:szCs w:val="20"/>
              </w:rPr>
            </w:pPr>
          </w:p>
        </w:tc>
      </w:tr>
      <w:tr w:rsidR="007B5091" w14:paraId="06907FF7" w14:textId="77777777" w:rsidTr="00D75735">
        <w:trPr>
          <w:jc w:val="center"/>
        </w:trPr>
        <w:tc>
          <w:tcPr>
            <w:tcW w:w="4243" w:type="dxa"/>
            <w:vAlign w:val="center"/>
          </w:tcPr>
          <w:p w14:paraId="74D401A4" w14:textId="77777777" w:rsidR="007B5091" w:rsidRPr="00BF1CEA" w:rsidRDefault="007B5091" w:rsidP="007B5091">
            <w:pPr>
              <w:pStyle w:val="articulo"/>
              <w:spacing w:before="0" w:beforeAutospacing="0" w:after="0" w:afterAutospacing="0"/>
              <w:rPr>
                <w:rFonts w:asciiTheme="minorHAnsi" w:hAnsiTheme="minorHAnsi" w:cstheme="minorHAnsi"/>
                <w:color w:val="1F3864" w:themeColor="accent5" w:themeShade="80"/>
                <w:sz w:val="20"/>
                <w:szCs w:val="20"/>
              </w:rPr>
            </w:pPr>
            <w:r w:rsidRPr="00BF1CEA">
              <w:rPr>
                <w:rFonts w:asciiTheme="minorHAnsi" w:hAnsiTheme="minorHAnsi" w:cstheme="minorHAnsi"/>
                <w:color w:val="1F3864" w:themeColor="accent5" w:themeShade="80"/>
                <w:sz w:val="20"/>
                <w:szCs w:val="20"/>
              </w:rPr>
              <w:t>Grupo de investigación UCA</w:t>
            </w:r>
          </w:p>
        </w:tc>
        <w:tc>
          <w:tcPr>
            <w:tcW w:w="4687" w:type="dxa"/>
            <w:vAlign w:val="center"/>
          </w:tcPr>
          <w:p w14:paraId="044FDAFB" w14:textId="77777777" w:rsidR="007B5091" w:rsidRPr="00BF1CEA" w:rsidRDefault="007B5091" w:rsidP="007B5091">
            <w:pPr>
              <w:pStyle w:val="articulo"/>
              <w:spacing w:before="0" w:beforeAutospacing="0" w:after="0" w:afterAutospacing="0"/>
              <w:rPr>
                <w:rFonts w:asciiTheme="minorHAnsi" w:hAnsiTheme="minorHAnsi" w:cstheme="minorHAnsi"/>
                <w:color w:val="1F3864" w:themeColor="accent5" w:themeShade="80"/>
                <w:sz w:val="20"/>
                <w:szCs w:val="20"/>
              </w:rPr>
            </w:pPr>
          </w:p>
        </w:tc>
      </w:tr>
      <w:tr w:rsidR="007B5091" w:rsidRPr="00C91EAE" w14:paraId="03A389AE" w14:textId="77777777" w:rsidTr="00D75735">
        <w:trPr>
          <w:jc w:val="center"/>
        </w:trPr>
        <w:tc>
          <w:tcPr>
            <w:tcW w:w="4243" w:type="dxa"/>
            <w:vAlign w:val="center"/>
          </w:tcPr>
          <w:p w14:paraId="7089E3B8" w14:textId="0824F2EB" w:rsidR="007B5091" w:rsidRPr="00BF1CEA" w:rsidRDefault="007B5091" w:rsidP="007B5091">
            <w:pPr>
              <w:pStyle w:val="articulo"/>
              <w:spacing w:before="0" w:beforeAutospacing="0" w:after="0" w:afterAutospacing="0"/>
              <w:rPr>
                <w:rFonts w:asciiTheme="minorHAnsi" w:hAnsiTheme="minorHAnsi" w:cstheme="minorHAnsi"/>
                <w:color w:val="1F3864" w:themeColor="accent5" w:themeShade="80"/>
                <w:sz w:val="20"/>
                <w:szCs w:val="20"/>
              </w:rPr>
            </w:pPr>
            <w:r w:rsidRPr="00BF1CEA">
              <w:rPr>
                <w:rFonts w:asciiTheme="minorHAnsi" w:hAnsiTheme="minorHAnsi" w:cstheme="minorHAnsi"/>
                <w:color w:val="1F3864" w:themeColor="accent5" w:themeShade="80"/>
                <w:sz w:val="20"/>
                <w:szCs w:val="20"/>
              </w:rPr>
              <w:t xml:space="preserve">Título del </w:t>
            </w:r>
            <w:r>
              <w:rPr>
                <w:rFonts w:asciiTheme="minorHAnsi" w:hAnsiTheme="minorHAnsi" w:cstheme="minorHAnsi"/>
                <w:color w:val="1F3864" w:themeColor="accent5" w:themeShade="80"/>
                <w:sz w:val="20"/>
                <w:szCs w:val="20"/>
              </w:rPr>
              <w:t>p</w:t>
            </w:r>
            <w:r w:rsidRPr="00BF1CEA">
              <w:rPr>
                <w:rFonts w:asciiTheme="minorHAnsi" w:hAnsiTheme="minorHAnsi" w:cstheme="minorHAnsi"/>
                <w:color w:val="1F3864" w:themeColor="accent5" w:themeShade="80"/>
                <w:sz w:val="20"/>
                <w:szCs w:val="20"/>
              </w:rPr>
              <w:t xml:space="preserve">royecto de </w:t>
            </w:r>
            <w:proofErr w:type="spellStart"/>
            <w:r>
              <w:rPr>
                <w:rFonts w:asciiTheme="minorHAnsi" w:hAnsiTheme="minorHAnsi" w:cstheme="minorHAnsi"/>
                <w:color w:val="1F3864" w:themeColor="accent5" w:themeShade="80"/>
                <w:sz w:val="20"/>
                <w:szCs w:val="20"/>
              </w:rPr>
              <w:t>I+D+i</w:t>
            </w:r>
            <w:proofErr w:type="spellEnd"/>
            <w:r>
              <w:rPr>
                <w:rFonts w:asciiTheme="minorHAnsi" w:hAnsiTheme="minorHAnsi" w:cstheme="minorHAnsi"/>
                <w:color w:val="1F3864" w:themeColor="accent5" w:themeShade="80"/>
                <w:sz w:val="20"/>
                <w:szCs w:val="20"/>
              </w:rPr>
              <w:t xml:space="preserve"> en el que se enmarca la tesis</w:t>
            </w:r>
          </w:p>
        </w:tc>
        <w:tc>
          <w:tcPr>
            <w:tcW w:w="4687" w:type="dxa"/>
            <w:vAlign w:val="center"/>
          </w:tcPr>
          <w:p w14:paraId="74F20480" w14:textId="77777777" w:rsidR="007B5091" w:rsidRPr="00BF1CEA" w:rsidRDefault="007B5091" w:rsidP="007B5091">
            <w:pPr>
              <w:pStyle w:val="articulo"/>
              <w:spacing w:before="0" w:beforeAutospacing="0" w:after="0" w:afterAutospacing="0"/>
              <w:rPr>
                <w:rFonts w:asciiTheme="minorHAnsi" w:hAnsiTheme="minorHAnsi" w:cstheme="minorHAnsi"/>
                <w:color w:val="1F3864" w:themeColor="accent5" w:themeShade="80"/>
                <w:sz w:val="20"/>
                <w:szCs w:val="20"/>
              </w:rPr>
            </w:pPr>
          </w:p>
        </w:tc>
      </w:tr>
    </w:tbl>
    <w:p w14:paraId="5D55E29C" w14:textId="77777777" w:rsidR="0054322A" w:rsidRPr="0054322A" w:rsidRDefault="0054322A" w:rsidP="0054322A">
      <w:pPr>
        <w:pStyle w:val="articulo"/>
        <w:spacing w:before="0" w:beforeAutospacing="0" w:after="120" w:afterAutospacing="0"/>
        <w:rPr>
          <w:rFonts w:asciiTheme="minorHAnsi" w:hAnsiTheme="minorHAnsi" w:cstheme="minorHAnsi"/>
          <w:sz w:val="8"/>
          <w:szCs w:val="8"/>
        </w:rPr>
      </w:pPr>
    </w:p>
    <w:p w14:paraId="0FFEF08F" w14:textId="77777777" w:rsidR="00493158" w:rsidRDefault="00493158" w:rsidP="00C86A57">
      <w:pPr>
        <w:rPr>
          <w:rFonts w:cstheme="minorHAnsi"/>
          <w:i/>
          <w:iCs/>
          <w:color w:val="FF0000"/>
          <w:sz w:val="20"/>
          <w:szCs w:val="20"/>
          <w:lang w:val="es-ES"/>
        </w:rPr>
      </w:pPr>
    </w:p>
    <w:p w14:paraId="18789DEB" w14:textId="1D16D53B" w:rsidR="00E3298B" w:rsidRPr="00D732C4" w:rsidRDefault="00CB119F" w:rsidP="00C86A57">
      <w:pPr>
        <w:rPr>
          <w:rFonts w:cstheme="minorHAnsi"/>
          <w:i/>
          <w:iCs/>
          <w:color w:val="FF0000"/>
          <w:sz w:val="20"/>
          <w:szCs w:val="20"/>
          <w:lang w:val="es-ES"/>
        </w:rPr>
      </w:pPr>
      <w:r w:rsidRPr="00D732C4">
        <w:rPr>
          <w:rFonts w:cstheme="minorHAnsi"/>
          <w:i/>
          <w:iCs/>
          <w:color w:val="FF0000"/>
          <w:sz w:val="20"/>
          <w:szCs w:val="20"/>
          <w:lang w:val="es-ES"/>
        </w:rPr>
        <w:t>Nombre</w:t>
      </w:r>
      <w:r w:rsidR="001118D8" w:rsidRPr="00D732C4">
        <w:rPr>
          <w:rFonts w:cstheme="minorHAnsi"/>
          <w:i/>
          <w:iCs/>
          <w:color w:val="FF0000"/>
          <w:sz w:val="20"/>
          <w:szCs w:val="20"/>
          <w:lang w:val="es-ES"/>
        </w:rPr>
        <w:t>, NIF</w:t>
      </w:r>
      <w:r w:rsidR="001118D8">
        <w:rPr>
          <w:rFonts w:cstheme="minorHAnsi"/>
          <w:sz w:val="20"/>
          <w:szCs w:val="20"/>
          <w:lang w:val="es-ES"/>
        </w:rPr>
        <w:t xml:space="preserve">, en calidad de </w:t>
      </w:r>
      <w:r w:rsidR="001118D8" w:rsidRPr="00D732C4">
        <w:rPr>
          <w:rFonts w:cstheme="minorHAnsi"/>
          <w:i/>
          <w:iCs/>
          <w:color w:val="FF0000"/>
          <w:sz w:val="20"/>
          <w:szCs w:val="20"/>
          <w:lang w:val="es-ES"/>
        </w:rPr>
        <w:t>cargo</w:t>
      </w:r>
      <w:r w:rsidR="001118D8">
        <w:rPr>
          <w:rFonts w:cstheme="minorHAnsi"/>
          <w:i/>
          <w:iCs/>
          <w:sz w:val="20"/>
          <w:szCs w:val="20"/>
          <w:lang w:val="es-ES"/>
        </w:rPr>
        <w:t xml:space="preserve">, </w:t>
      </w:r>
      <w:r w:rsidR="005E688A">
        <w:rPr>
          <w:rFonts w:cstheme="minorHAnsi"/>
          <w:sz w:val="20"/>
          <w:szCs w:val="20"/>
          <w:lang w:val="es-ES"/>
        </w:rPr>
        <w:t xml:space="preserve">como </w:t>
      </w:r>
      <w:r w:rsidR="00FC633D" w:rsidRPr="00C86A57">
        <w:rPr>
          <w:rFonts w:cstheme="minorHAnsi"/>
          <w:sz w:val="20"/>
          <w:szCs w:val="20"/>
          <w:lang w:val="es-ES"/>
        </w:rPr>
        <w:t>representa</w:t>
      </w:r>
      <w:r w:rsidR="005E688A">
        <w:rPr>
          <w:rFonts w:cstheme="minorHAnsi"/>
          <w:sz w:val="20"/>
          <w:szCs w:val="20"/>
          <w:lang w:val="es-ES"/>
        </w:rPr>
        <w:t>nte legal</w:t>
      </w:r>
      <w:r w:rsidR="00FC633D" w:rsidRPr="00C86A57">
        <w:rPr>
          <w:rFonts w:cstheme="minorHAnsi"/>
          <w:sz w:val="20"/>
          <w:szCs w:val="20"/>
          <w:lang w:val="es-ES"/>
        </w:rPr>
        <w:t xml:space="preserve"> de </w:t>
      </w:r>
      <w:r w:rsidR="001118D8" w:rsidRPr="00D732C4">
        <w:rPr>
          <w:rFonts w:cstheme="minorHAnsi"/>
          <w:i/>
          <w:iCs/>
          <w:color w:val="FF0000"/>
          <w:sz w:val="20"/>
          <w:szCs w:val="20"/>
          <w:lang w:val="es-ES"/>
        </w:rPr>
        <w:t xml:space="preserve">Nombre de la empresa </w:t>
      </w:r>
    </w:p>
    <w:p w14:paraId="64C61244" w14:textId="77777777" w:rsidR="00E3298B" w:rsidRDefault="00E3298B" w:rsidP="00C86A57">
      <w:pPr>
        <w:rPr>
          <w:rFonts w:cstheme="minorHAnsi"/>
          <w:sz w:val="20"/>
          <w:szCs w:val="20"/>
          <w:lang w:val="es-ES"/>
        </w:rPr>
      </w:pPr>
      <w:r w:rsidRPr="00C86A57">
        <w:rPr>
          <w:rFonts w:cstheme="minorHAnsi"/>
          <w:sz w:val="20"/>
          <w:szCs w:val="20"/>
          <w:lang w:val="es-ES"/>
        </w:rPr>
        <w:t xml:space="preserve">DECLARO </w:t>
      </w:r>
    </w:p>
    <w:p w14:paraId="25D7BB25" w14:textId="6BF259E2" w:rsidR="00C86A57" w:rsidRPr="00D732C4" w:rsidRDefault="00D732C4" w:rsidP="00D732C4">
      <w:pPr>
        <w:pStyle w:val="Prrafodelista"/>
        <w:numPr>
          <w:ilvl w:val="0"/>
          <w:numId w:val="7"/>
        </w:numPr>
        <w:rPr>
          <w:rFonts w:eastAsia="Times New Roman" w:cstheme="minorHAnsi"/>
          <w:sz w:val="20"/>
          <w:szCs w:val="20"/>
          <w:lang w:val="es-ES" w:eastAsia="es-ES"/>
        </w:rPr>
      </w:pPr>
      <w:r w:rsidRPr="00D732C4">
        <w:rPr>
          <w:rFonts w:cstheme="minorHAnsi"/>
          <w:sz w:val="20"/>
          <w:szCs w:val="20"/>
          <w:lang w:val="es-ES"/>
        </w:rPr>
        <w:t>Q</w:t>
      </w:r>
      <w:r w:rsidR="00DB629D" w:rsidRPr="00D732C4">
        <w:rPr>
          <w:rFonts w:cstheme="minorHAnsi"/>
          <w:sz w:val="20"/>
          <w:szCs w:val="20"/>
          <w:lang w:val="es-ES"/>
        </w:rPr>
        <w:t xml:space="preserve">ue </w:t>
      </w:r>
      <w:r w:rsidR="00E3298B" w:rsidRPr="00D732C4">
        <w:rPr>
          <w:rFonts w:cstheme="minorHAnsi"/>
          <w:i/>
          <w:iCs/>
          <w:color w:val="FF0000"/>
          <w:sz w:val="20"/>
          <w:szCs w:val="20"/>
          <w:lang w:val="es-ES"/>
        </w:rPr>
        <w:t xml:space="preserve">Nombre de la empresa </w:t>
      </w:r>
      <w:r w:rsidR="00DB629D" w:rsidRPr="00D732C4">
        <w:rPr>
          <w:rFonts w:cstheme="minorHAnsi"/>
          <w:sz w:val="20"/>
          <w:szCs w:val="20"/>
          <w:lang w:val="es-ES"/>
        </w:rPr>
        <w:t>no se encuentra en ninguno de los supuestos de prohibición de contratar</w:t>
      </w:r>
      <w:r w:rsidR="00C86A57" w:rsidRPr="00D732C4">
        <w:rPr>
          <w:rFonts w:cstheme="minorHAnsi"/>
          <w:sz w:val="20"/>
          <w:szCs w:val="20"/>
          <w:lang w:val="es-ES"/>
        </w:rPr>
        <w:t xml:space="preserve"> con entidades del sector público, según lo indicado en </w:t>
      </w:r>
      <w:r w:rsidR="00C86A57" w:rsidRPr="00D732C4">
        <w:rPr>
          <w:rFonts w:eastAsia="Times New Roman" w:cstheme="minorHAnsi"/>
          <w:sz w:val="20"/>
          <w:szCs w:val="20"/>
          <w:lang w:val="es-ES" w:eastAsia="es-ES"/>
        </w:rPr>
        <w:t>el artículo 71 de la Ley 9/2017, de 8 de noviembre, de Contratos del Sector Público.</w:t>
      </w:r>
    </w:p>
    <w:p w14:paraId="1A477B12" w14:textId="4F5508A2" w:rsidR="003C28E1" w:rsidRPr="002803EA" w:rsidRDefault="001D60BF" w:rsidP="00D732C4">
      <w:pPr>
        <w:pStyle w:val="Prrafodelista"/>
        <w:numPr>
          <w:ilvl w:val="0"/>
          <w:numId w:val="7"/>
        </w:numPr>
        <w:rPr>
          <w:rFonts w:cstheme="minorHAnsi"/>
          <w:sz w:val="20"/>
          <w:szCs w:val="20"/>
          <w:lang w:val="es-ES"/>
        </w:rPr>
      </w:pPr>
      <w:r>
        <w:rPr>
          <w:rFonts w:cstheme="minorHAnsi"/>
          <w:sz w:val="20"/>
          <w:szCs w:val="20"/>
          <w:lang w:val="es-ES"/>
        </w:rPr>
        <w:t>Que soy conocedor de que l</w:t>
      </w:r>
      <w:r w:rsidRPr="001D60BF">
        <w:rPr>
          <w:rFonts w:cstheme="minorHAnsi"/>
          <w:bCs/>
          <w:sz w:val="20"/>
          <w:szCs w:val="20"/>
          <w:lang w:val="es-ES"/>
        </w:rPr>
        <w:t>a propuesta de proyecto colaborativo</w:t>
      </w:r>
      <w:r w:rsidR="0063014D">
        <w:rPr>
          <w:rFonts w:cstheme="minorHAnsi"/>
          <w:bCs/>
          <w:sz w:val="20"/>
          <w:szCs w:val="20"/>
          <w:lang w:val="es-ES"/>
        </w:rPr>
        <w:t xml:space="preserve"> indicado</w:t>
      </w:r>
      <w:r w:rsidRPr="001D60BF">
        <w:rPr>
          <w:rFonts w:cstheme="minorHAnsi"/>
          <w:bCs/>
          <w:sz w:val="20"/>
          <w:szCs w:val="20"/>
          <w:lang w:val="es-ES"/>
        </w:rPr>
        <w:t>, que tendrá un tratamiento confidencial, tiene por objeto participar, en régimen de concurrencia competitiva, en la selección de los Doctorados Industriales que solicitan ayudas del Plan Propio de la Universidad de Cádiz.</w:t>
      </w:r>
    </w:p>
    <w:p w14:paraId="738D5C6F" w14:textId="651E8823" w:rsidR="002803EA" w:rsidRDefault="002803EA" w:rsidP="00D732C4">
      <w:pPr>
        <w:pStyle w:val="Prrafodelista"/>
        <w:numPr>
          <w:ilvl w:val="0"/>
          <w:numId w:val="7"/>
        </w:numPr>
        <w:rPr>
          <w:rFonts w:cstheme="minorHAnsi"/>
          <w:sz w:val="20"/>
          <w:szCs w:val="20"/>
          <w:lang w:val="es-ES"/>
        </w:rPr>
      </w:pPr>
      <w:r>
        <w:rPr>
          <w:rFonts w:cstheme="minorHAnsi"/>
          <w:bCs/>
          <w:sz w:val="20"/>
          <w:szCs w:val="20"/>
          <w:lang w:val="es-ES"/>
        </w:rPr>
        <w:t>Que soy conocedor de que</w:t>
      </w:r>
      <w:r w:rsidR="00BB776F" w:rsidRPr="002803EA">
        <w:rPr>
          <w:rFonts w:cstheme="minorHAnsi"/>
          <w:bCs/>
          <w:sz w:val="20"/>
          <w:szCs w:val="20"/>
          <w:lang w:val="es-ES"/>
        </w:rPr>
        <w:t>,</w:t>
      </w:r>
      <w:r w:rsidR="00BB776F">
        <w:rPr>
          <w:rFonts w:cstheme="minorHAnsi"/>
          <w:bCs/>
          <w:sz w:val="20"/>
          <w:szCs w:val="20"/>
          <w:lang w:val="es-ES"/>
        </w:rPr>
        <w:t xml:space="preserve"> en caso de que la solicitud resulte seleccionada,</w:t>
      </w:r>
      <w:r>
        <w:rPr>
          <w:rFonts w:cstheme="minorHAnsi"/>
          <w:bCs/>
          <w:sz w:val="20"/>
          <w:szCs w:val="20"/>
          <w:lang w:val="es-ES"/>
        </w:rPr>
        <w:t xml:space="preserve"> la </w:t>
      </w:r>
      <w:r w:rsidRPr="002803EA">
        <w:rPr>
          <w:rFonts w:cstheme="minorHAnsi"/>
          <w:bCs/>
          <w:sz w:val="20"/>
          <w:szCs w:val="20"/>
          <w:lang w:val="es-ES"/>
        </w:rPr>
        <w:t>fase de selección del doctorando</w:t>
      </w:r>
      <w:r>
        <w:rPr>
          <w:rFonts w:cstheme="minorHAnsi"/>
          <w:bCs/>
          <w:sz w:val="20"/>
          <w:szCs w:val="20"/>
          <w:lang w:val="es-ES"/>
        </w:rPr>
        <w:t>/a</w:t>
      </w:r>
      <w:r w:rsidRPr="002803EA">
        <w:rPr>
          <w:rFonts w:cstheme="minorHAnsi"/>
          <w:bCs/>
          <w:sz w:val="20"/>
          <w:szCs w:val="20"/>
          <w:lang w:val="es-ES"/>
        </w:rPr>
        <w:t xml:space="preserve"> se realizaría mediante convocatoria pública</w:t>
      </w:r>
      <w:r w:rsidR="00802140">
        <w:rPr>
          <w:rFonts w:cstheme="minorHAnsi"/>
          <w:bCs/>
          <w:sz w:val="20"/>
          <w:szCs w:val="20"/>
          <w:lang w:val="es-ES"/>
        </w:rPr>
        <w:t>.</w:t>
      </w:r>
    </w:p>
    <w:p w14:paraId="27ABD414" w14:textId="6D7AC794" w:rsidR="00FC633D" w:rsidRPr="00D732C4" w:rsidRDefault="00D732C4" w:rsidP="00D732C4">
      <w:pPr>
        <w:pStyle w:val="Prrafodelista"/>
        <w:numPr>
          <w:ilvl w:val="0"/>
          <w:numId w:val="7"/>
        </w:numPr>
        <w:rPr>
          <w:rFonts w:cstheme="minorHAnsi"/>
          <w:sz w:val="20"/>
          <w:szCs w:val="20"/>
          <w:lang w:val="es-ES"/>
        </w:rPr>
      </w:pPr>
      <w:r w:rsidRPr="00D732C4">
        <w:rPr>
          <w:rFonts w:cstheme="minorHAnsi"/>
          <w:sz w:val="20"/>
          <w:szCs w:val="20"/>
          <w:lang w:val="es-ES"/>
        </w:rPr>
        <w:lastRenderedPageBreak/>
        <w:t>Que, e</w:t>
      </w:r>
      <w:r w:rsidR="00DB629D" w:rsidRPr="00D732C4">
        <w:rPr>
          <w:rFonts w:cstheme="minorHAnsi"/>
          <w:sz w:val="20"/>
          <w:szCs w:val="20"/>
          <w:lang w:val="es-ES"/>
        </w:rPr>
        <w:t>n caso de que la solicitud result</w:t>
      </w:r>
      <w:r w:rsidR="003F4C39" w:rsidRPr="00D732C4">
        <w:rPr>
          <w:rFonts w:cstheme="minorHAnsi"/>
          <w:sz w:val="20"/>
          <w:szCs w:val="20"/>
          <w:lang w:val="es-ES"/>
        </w:rPr>
        <w:t xml:space="preserve">e </w:t>
      </w:r>
      <w:r w:rsidR="009115CC" w:rsidRPr="00D732C4">
        <w:rPr>
          <w:rFonts w:cstheme="minorHAnsi"/>
          <w:sz w:val="20"/>
          <w:szCs w:val="20"/>
          <w:lang w:val="es-ES"/>
        </w:rPr>
        <w:t>seleccionada, la empresa asumirá</w:t>
      </w:r>
      <w:r w:rsidR="00DB629D" w:rsidRPr="00D732C4">
        <w:rPr>
          <w:rFonts w:cstheme="minorHAnsi"/>
          <w:sz w:val="20"/>
          <w:szCs w:val="20"/>
          <w:lang w:val="es-ES"/>
        </w:rPr>
        <w:t xml:space="preserve"> los siguientes </w:t>
      </w:r>
      <w:r w:rsidR="003F4C39" w:rsidRPr="00D732C4">
        <w:rPr>
          <w:rFonts w:cstheme="minorHAnsi"/>
          <w:sz w:val="20"/>
          <w:szCs w:val="20"/>
          <w:lang w:val="es-ES"/>
        </w:rPr>
        <w:t>compromisos</w:t>
      </w:r>
      <w:r w:rsidR="00FC633D" w:rsidRPr="00D732C4">
        <w:rPr>
          <w:rFonts w:cstheme="minorHAnsi"/>
          <w:sz w:val="20"/>
          <w:szCs w:val="20"/>
          <w:lang w:val="es-ES"/>
        </w:rPr>
        <w:t xml:space="preserve">: </w:t>
      </w:r>
    </w:p>
    <w:p w14:paraId="05F3C595" w14:textId="778E766C" w:rsidR="00FC633D" w:rsidRPr="00C86A57" w:rsidRDefault="00FC633D" w:rsidP="00D732C4">
      <w:pPr>
        <w:pStyle w:val="articulo"/>
        <w:numPr>
          <w:ilvl w:val="0"/>
          <w:numId w:val="6"/>
        </w:numPr>
        <w:spacing w:before="0" w:beforeAutospacing="0" w:after="120" w:afterAutospacing="0"/>
        <w:ind w:left="1134" w:hanging="357"/>
        <w:rPr>
          <w:rFonts w:asciiTheme="minorHAnsi" w:hAnsiTheme="minorHAnsi" w:cstheme="minorHAnsi"/>
          <w:sz w:val="20"/>
          <w:szCs w:val="20"/>
        </w:rPr>
      </w:pPr>
      <w:r w:rsidRPr="00C86A57">
        <w:rPr>
          <w:rFonts w:asciiTheme="minorHAnsi" w:hAnsiTheme="minorHAnsi" w:cstheme="minorHAnsi"/>
          <w:sz w:val="20"/>
          <w:szCs w:val="20"/>
        </w:rPr>
        <w:t xml:space="preserve">cofinanciar al 50% un contrato predoctoral inicial, a formalizar por la UCA durante los </w:t>
      </w:r>
      <w:r w:rsidR="00D732C4">
        <w:rPr>
          <w:rFonts w:asciiTheme="minorHAnsi" w:hAnsiTheme="minorHAnsi" w:cstheme="minorHAnsi"/>
          <w:sz w:val="20"/>
          <w:szCs w:val="20"/>
        </w:rPr>
        <w:t xml:space="preserve">tres </w:t>
      </w:r>
      <w:r w:rsidRPr="00C86A57">
        <w:rPr>
          <w:rFonts w:asciiTheme="minorHAnsi" w:hAnsiTheme="minorHAnsi" w:cstheme="minorHAnsi"/>
          <w:sz w:val="20"/>
          <w:szCs w:val="20"/>
        </w:rPr>
        <w:t xml:space="preserve">primeros años de la tesis, </w:t>
      </w:r>
    </w:p>
    <w:p w14:paraId="73EF8F16" w14:textId="4FDF6289" w:rsidR="00FC633D" w:rsidRDefault="00FC633D" w:rsidP="00D732C4">
      <w:pPr>
        <w:pStyle w:val="articulo"/>
        <w:numPr>
          <w:ilvl w:val="0"/>
          <w:numId w:val="6"/>
        </w:numPr>
        <w:spacing w:before="0" w:beforeAutospacing="0" w:after="120" w:afterAutospacing="0"/>
        <w:ind w:left="1134" w:hanging="357"/>
        <w:rPr>
          <w:rFonts w:asciiTheme="minorHAnsi" w:hAnsiTheme="minorHAnsi" w:cstheme="minorHAnsi"/>
          <w:sz w:val="20"/>
          <w:szCs w:val="20"/>
        </w:rPr>
      </w:pPr>
      <w:r w:rsidRPr="00C86A57">
        <w:rPr>
          <w:rFonts w:asciiTheme="minorHAnsi" w:hAnsiTheme="minorHAnsi" w:cstheme="minorHAnsi"/>
          <w:sz w:val="20"/>
          <w:szCs w:val="20"/>
        </w:rPr>
        <w:t xml:space="preserve">financiar al 100% y contratar </w:t>
      </w:r>
      <w:r w:rsidR="00C257E6" w:rsidRPr="00C86A57">
        <w:rPr>
          <w:rFonts w:asciiTheme="minorHAnsi" w:hAnsiTheme="minorHAnsi" w:cstheme="minorHAnsi"/>
          <w:sz w:val="20"/>
          <w:szCs w:val="20"/>
        </w:rPr>
        <w:t xml:space="preserve">directamente </w:t>
      </w:r>
      <w:r w:rsidR="00C87C2A">
        <w:rPr>
          <w:rFonts w:asciiTheme="minorHAnsi" w:hAnsiTheme="minorHAnsi" w:cstheme="minorHAnsi"/>
          <w:sz w:val="20"/>
          <w:szCs w:val="20"/>
        </w:rPr>
        <w:t xml:space="preserve">o a través de una empresa subsidiaria, </w:t>
      </w:r>
      <w:r w:rsidR="00C257E6" w:rsidRPr="00C86A57">
        <w:rPr>
          <w:rFonts w:asciiTheme="minorHAnsi" w:hAnsiTheme="minorHAnsi" w:cstheme="minorHAnsi"/>
          <w:sz w:val="20"/>
          <w:szCs w:val="20"/>
        </w:rPr>
        <w:t xml:space="preserve">a la persona seleccionada durante </w:t>
      </w:r>
      <w:r w:rsidR="00D732C4">
        <w:rPr>
          <w:rFonts w:asciiTheme="minorHAnsi" w:hAnsiTheme="minorHAnsi" w:cstheme="minorHAnsi"/>
          <w:sz w:val="20"/>
          <w:szCs w:val="20"/>
        </w:rPr>
        <w:t xml:space="preserve">el </w:t>
      </w:r>
      <w:r w:rsidR="001C2A24">
        <w:rPr>
          <w:rFonts w:asciiTheme="minorHAnsi" w:hAnsiTheme="minorHAnsi" w:cstheme="minorHAnsi"/>
          <w:sz w:val="20"/>
          <w:szCs w:val="20"/>
        </w:rPr>
        <w:t xml:space="preserve">cuarto </w:t>
      </w:r>
      <w:r w:rsidR="001B3663">
        <w:rPr>
          <w:rFonts w:asciiTheme="minorHAnsi" w:hAnsiTheme="minorHAnsi" w:cstheme="minorHAnsi"/>
          <w:sz w:val="20"/>
          <w:szCs w:val="20"/>
        </w:rPr>
        <w:t>año.</w:t>
      </w:r>
    </w:p>
    <w:p w14:paraId="36357ACB" w14:textId="36E85B62" w:rsidR="003A6F4E" w:rsidRPr="00C86A57" w:rsidRDefault="00C91EAE" w:rsidP="00D732C4">
      <w:pPr>
        <w:pStyle w:val="articulo"/>
        <w:numPr>
          <w:ilvl w:val="0"/>
          <w:numId w:val="6"/>
        </w:numPr>
        <w:spacing w:before="0" w:beforeAutospacing="0" w:after="120" w:afterAutospacing="0"/>
        <w:ind w:left="1134" w:hanging="357"/>
        <w:rPr>
          <w:rFonts w:asciiTheme="minorHAnsi" w:hAnsiTheme="minorHAnsi" w:cstheme="minorHAnsi"/>
          <w:sz w:val="20"/>
          <w:szCs w:val="20"/>
        </w:rPr>
      </w:pPr>
      <w:r>
        <w:rPr>
          <w:rFonts w:asciiTheme="minorHAnsi" w:hAnsiTheme="minorHAnsi" w:cstheme="minorHAnsi"/>
          <w:sz w:val="20"/>
          <w:szCs w:val="20"/>
        </w:rPr>
        <w:t>a</w:t>
      </w:r>
      <w:r w:rsidR="003A6F4E">
        <w:rPr>
          <w:rFonts w:asciiTheme="minorHAnsi" w:hAnsiTheme="minorHAnsi" w:cstheme="minorHAnsi"/>
          <w:sz w:val="20"/>
          <w:szCs w:val="20"/>
        </w:rPr>
        <w:t>sumir otros gastos que se puedan derivar de la ejecución del proyecto colaborativo, según se contemple en el convenio.</w:t>
      </w:r>
    </w:p>
    <w:p w14:paraId="48513468" w14:textId="05734C44" w:rsidR="00FC633D" w:rsidRPr="00C86A57" w:rsidRDefault="00FC633D" w:rsidP="00D732C4">
      <w:pPr>
        <w:pStyle w:val="articulo"/>
        <w:numPr>
          <w:ilvl w:val="0"/>
          <w:numId w:val="6"/>
        </w:numPr>
        <w:spacing w:before="0" w:beforeAutospacing="0" w:after="120" w:afterAutospacing="0"/>
        <w:ind w:left="1134" w:hanging="357"/>
        <w:rPr>
          <w:rFonts w:asciiTheme="minorHAnsi" w:hAnsiTheme="minorHAnsi" w:cstheme="minorHAnsi"/>
          <w:sz w:val="20"/>
          <w:szCs w:val="20"/>
        </w:rPr>
      </w:pPr>
      <w:r w:rsidRPr="00C86A57">
        <w:rPr>
          <w:rFonts w:asciiTheme="minorHAnsi" w:hAnsiTheme="minorHAnsi" w:cstheme="minorHAnsi"/>
          <w:sz w:val="20"/>
          <w:szCs w:val="20"/>
        </w:rPr>
        <w:t>firmar un pr</w:t>
      </w:r>
      <w:r w:rsidR="003F4C39" w:rsidRPr="00C86A57">
        <w:rPr>
          <w:rFonts w:asciiTheme="minorHAnsi" w:hAnsiTheme="minorHAnsi" w:cstheme="minorHAnsi"/>
          <w:sz w:val="20"/>
          <w:szCs w:val="20"/>
        </w:rPr>
        <w:t xml:space="preserve">otocolo general de colaboración, si este no existiese, </w:t>
      </w:r>
      <w:r w:rsidRPr="00C86A57">
        <w:rPr>
          <w:rFonts w:asciiTheme="minorHAnsi" w:hAnsiTheme="minorHAnsi" w:cstheme="minorHAnsi"/>
          <w:sz w:val="20"/>
          <w:szCs w:val="20"/>
        </w:rPr>
        <w:t xml:space="preserve">y </w:t>
      </w:r>
      <w:r w:rsidR="001B3663">
        <w:rPr>
          <w:rFonts w:asciiTheme="minorHAnsi" w:hAnsiTheme="minorHAnsi" w:cstheme="minorHAnsi"/>
          <w:sz w:val="20"/>
          <w:szCs w:val="20"/>
        </w:rPr>
        <w:t>un</w:t>
      </w:r>
      <w:r w:rsidRPr="00C86A57">
        <w:rPr>
          <w:rFonts w:asciiTheme="minorHAnsi" w:hAnsiTheme="minorHAnsi" w:cstheme="minorHAnsi"/>
          <w:sz w:val="20"/>
          <w:szCs w:val="20"/>
        </w:rPr>
        <w:t xml:space="preserve"> convenio específico que concreta</w:t>
      </w:r>
      <w:r w:rsidR="00C257E6" w:rsidRPr="00C86A57">
        <w:rPr>
          <w:rFonts w:asciiTheme="minorHAnsi" w:hAnsiTheme="minorHAnsi" w:cstheme="minorHAnsi"/>
          <w:sz w:val="20"/>
          <w:szCs w:val="20"/>
        </w:rPr>
        <w:t>rá la relación entre las partes para el desarrollo del proyecto de Tesis Doctoral.</w:t>
      </w:r>
    </w:p>
    <w:p w14:paraId="6E544588" w14:textId="222A3EAC" w:rsidR="00FC633D" w:rsidRPr="00C86A57" w:rsidRDefault="00FC633D" w:rsidP="00D732C4">
      <w:pPr>
        <w:pStyle w:val="articulo"/>
        <w:numPr>
          <w:ilvl w:val="0"/>
          <w:numId w:val="6"/>
        </w:numPr>
        <w:spacing w:before="0" w:beforeAutospacing="0" w:after="120" w:afterAutospacing="0"/>
        <w:ind w:left="1134" w:hanging="357"/>
        <w:rPr>
          <w:rFonts w:asciiTheme="minorHAnsi" w:hAnsiTheme="minorHAnsi" w:cstheme="minorHAnsi"/>
          <w:sz w:val="20"/>
          <w:szCs w:val="20"/>
        </w:rPr>
      </w:pPr>
      <w:r w:rsidRPr="00C86A57">
        <w:rPr>
          <w:rFonts w:asciiTheme="minorHAnsi" w:hAnsiTheme="minorHAnsi" w:cstheme="minorHAnsi"/>
          <w:sz w:val="20"/>
          <w:szCs w:val="20"/>
        </w:rPr>
        <w:t xml:space="preserve">asumir que las retribuciones a percibir por el contratado se ajusten, al menos, a lo establecido para los contratos acogidos al Estatuto del Personal </w:t>
      </w:r>
      <w:r w:rsidR="00182BB6" w:rsidRPr="00C86A57">
        <w:rPr>
          <w:rFonts w:asciiTheme="minorHAnsi" w:hAnsiTheme="minorHAnsi" w:cstheme="minorHAnsi"/>
          <w:sz w:val="20"/>
          <w:szCs w:val="20"/>
        </w:rPr>
        <w:t>Investigador en Formación</w:t>
      </w:r>
      <w:r w:rsidRPr="00C86A57">
        <w:rPr>
          <w:rFonts w:asciiTheme="minorHAnsi" w:hAnsiTheme="minorHAnsi" w:cstheme="minorHAnsi"/>
          <w:sz w:val="20"/>
          <w:szCs w:val="20"/>
        </w:rPr>
        <w:t>.</w:t>
      </w:r>
    </w:p>
    <w:p w14:paraId="31FC64BF" w14:textId="6779B6E0" w:rsidR="00C86A57" w:rsidRDefault="00C86A57" w:rsidP="00FC633D">
      <w:pPr>
        <w:pStyle w:val="articulo"/>
        <w:spacing w:before="0" w:beforeAutospacing="0" w:after="0" w:afterAutospacing="0"/>
        <w:jc w:val="center"/>
        <w:rPr>
          <w:rStyle w:val="Textoennegrita"/>
          <w:rFonts w:asciiTheme="minorHAnsi" w:hAnsiTheme="minorHAnsi" w:cstheme="minorHAnsi"/>
          <w:b w:val="0"/>
          <w:sz w:val="20"/>
          <w:szCs w:val="20"/>
        </w:rPr>
      </w:pPr>
    </w:p>
    <w:p w14:paraId="3AB1D46B" w14:textId="37EABD5D" w:rsidR="00C86A57" w:rsidRDefault="00C86A57" w:rsidP="00FC633D">
      <w:pPr>
        <w:pStyle w:val="articulo"/>
        <w:spacing w:before="0" w:beforeAutospacing="0" w:after="0" w:afterAutospacing="0"/>
        <w:jc w:val="center"/>
        <w:rPr>
          <w:rStyle w:val="Textoennegrita"/>
          <w:rFonts w:asciiTheme="minorHAnsi" w:hAnsiTheme="minorHAnsi" w:cstheme="minorHAnsi"/>
          <w:b w:val="0"/>
          <w:sz w:val="20"/>
          <w:szCs w:val="20"/>
        </w:rPr>
      </w:pPr>
    </w:p>
    <w:p w14:paraId="532EEF53" w14:textId="0E25E4BB" w:rsidR="00C86A57" w:rsidRDefault="00C86A57" w:rsidP="00FC633D">
      <w:pPr>
        <w:pStyle w:val="articulo"/>
        <w:spacing w:before="0" w:beforeAutospacing="0" w:after="0" w:afterAutospacing="0"/>
        <w:jc w:val="center"/>
        <w:rPr>
          <w:rStyle w:val="Textoennegrita"/>
          <w:rFonts w:asciiTheme="minorHAnsi" w:hAnsiTheme="minorHAnsi" w:cstheme="minorHAnsi"/>
          <w:b w:val="0"/>
          <w:sz w:val="20"/>
          <w:szCs w:val="20"/>
        </w:rPr>
      </w:pPr>
    </w:p>
    <w:p w14:paraId="4AA036EB" w14:textId="77777777" w:rsidR="00FC633D" w:rsidRPr="00C86A57" w:rsidRDefault="0054322A" w:rsidP="00FC633D">
      <w:pPr>
        <w:pStyle w:val="articulo"/>
        <w:spacing w:before="0" w:beforeAutospacing="0" w:after="0" w:afterAutospacing="0"/>
        <w:jc w:val="center"/>
        <w:rPr>
          <w:rStyle w:val="Textoennegrita"/>
          <w:rFonts w:asciiTheme="minorHAnsi" w:hAnsiTheme="minorHAnsi" w:cstheme="minorHAnsi"/>
          <w:b w:val="0"/>
          <w:sz w:val="20"/>
          <w:szCs w:val="20"/>
        </w:rPr>
      </w:pPr>
      <w:r w:rsidRPr="00C86A57">
        <w:rPr>
          <w:rStyle w:val="Textoennegrita"/>
          <w:rFonts w:asciiTheme="minorHAnsi" w:hAnsiTheme="minorHAnsi" w:cstheme="minorHAnsi"/>
          <w:b w:val="0"/>
          <w:sz w:val="20"/>
          <w:szCs w:val="20"/>
        </w:rPr>
        <w:t>Fecha y firma</w:t>
      </w:r>
      <w:r w:rsidR="00FC633D" w:rsidRPr="00C86A57">
        <w:rPr>
          <w:rStyle w:val="Textoennegrita"/>
          <w:rFonts w:asciiTheme="minorHAnsi" w:hAnsiTheme="minorHAnsi" w:cstheme="minorHAnsi"/>
          <w:b w:val="0"/>
          <w:sz w:val="20"/>
          <w:szCs w:val="20"/>
        </w:rPr>
        <w:t xml:space="preserve"> del representante legal</w:t>
      </w:r>
    </w:p>
    <w:p w14:paraId="7F67A132" w14:textId="77777777" w:rsidR="0054322A" w:rsidRPr="00C86A57" w:rsidRDefault="0054322A" w:rsidP="00FC633D">
      <w:pPr>
        <w:pStyle w:val="articulo"/>
        <w:spacing w:before="0" w:beforeAutospacing="0" w:after="0" w:afterAutospacing="0"/>
        <w:jc w:val="center"/>
        <w:rPr>
          <w:rStyle w:val="Textoennegrita"/>
          <w:rFonts w:asciiTheme="minorHAnsi" w:hAnsiTheme="minorHAnsi" w:cstheme="minorHAnsi"/>
          <w:b w:val="0"/>
          <w:sz w:val="20"/>
          <w:szCs w:val="20"/>
        </w:rPr>
      </w:pPr>
    </w:p>
    <w:p w14:paraId="459FF479" w14:textId="77777777" w:rsidR="00FC633D" w:rsidRPr="00C86A57" w:rsidRDefault="00FC633D" w:rsidP="00FC633D">
      <w:pPr>
        <w:pStyle w:val="articulo"/>
        <w:spacing w:before="0" w:beforeAutospacing="0" w:after="0" w:afterAutospacing="0"/>
        <w:jc w:val="center"/>
        <w:rPr>
          <w:rStyle w:val="Textoennegrita"/>
          <w:rFonts w:asciiTheme="minorHAnsi" w:hAnsiTheme="minorHAnsi" w:cstheme="minorHAnsi"/>
          <w:b w:val="0"/>
          <w:sz w:val="20"/>
          <w:szCs w:val="20"/>
        </w:rPr>
      </w:pPr>
    </w:p>
    <w:sectPr w:rsidR="00FC633D" w:rsidRPr="00C86A57" w:rsidSect="009115CC">
      <w:headerReference w:type="default" r:id="rId7"/>
      <w:pgSz w:w="11906" w:h="16838"/>
      <w:pgMar w:top="2410"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1AE3B" w14:textId="77777777" w:rsidR="0058490B" w:rsidRDefault="0058490B" w:rsidP="005D6682">
      <w:pPr>
        <w:spacing w:after="0" w:line="240" w:lineRule="auto"/>
      </w:pPr>
      <w:r>
        <w:separator/>
      </w:r>
    </w:p>
  </w:endnote>
  <w:endnote w:type="continuationSeparator" w:id="0">
    <w:p w14:paraId="2816659D" w14:textId="77777777" w:rsidR="0058490B" w:rsidRDefault="0058490B" w:rsidP="005D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ight">
    <w:altName w:val="Corbel"/>
    <w:charset w:val="00"/>
    <w:family w:val="auto"/>
    <w:pitch w:val="variable"/>
    <w:sig w:usb0="00000001" w:usb1="5000205B" w:usb2="00000002" w:usb3="00000000" w:csb0="00000007"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Medium">
    <w:altName w:val="Arial"/>
    <w:charset w:val="4D"/>
    <w:family w:val="swiss"/>
    <w:pitch w:val="variable"/>
    <w:sig w:usb0="00000001" w:usb1="5000205B" w:usb2="00000002" w:usb3="00000000" w:csb0="0000009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3CF5E" w14:textId="77777777" w:rsidR="0058490B" w:rsidRDefault="0058490B" w:rsidP="005D6682">
      <w:pPr>
        <w:spacing w:after="0" w:line="240" w:lineRule="auto"/>
      </w:pPr>
      <w:r>
        <w:separator/>
      </w:r>
    </w:p>
  </w:footnote>
  <w:footnote w:type="continuationSeparator" w:id="0">
    <w:p w14:paraId="71E32F8F" w14:textId="77777777" w:rsidR="0058490B" w:rsidRDefault="0058490B" w:rsidP="005D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AA74" w14:textId="77777777" w:rsidR="005D6682" w:rsidRDefault="005D6682" w:rsidP="005D6682">
    <w:pPr>
      <w:pStyle w:val="Encabezado"/>
    </w:pPr>
    <w:r>
      <w:rPr>
        <w:noProof/>
        <w:lang w:val="es-ES" w:eastAsia="es-ES"/>
      </w:rPr>
      <mc:AlternateContent>
        <mc:Choice Requires="wps">
          <w:drawing>
            <wp:anchor distT="0" distB="0" distL="114300" distR="114300" simplePos="0" relativeHeight="251663360" behindDoc="0" locked="0" layoutInCell="1" allowOverlap="1" wp14:anchorId="3B7BC999" wp14:editId="16F1D484">
              <wp:simplePos x="0" y="0"/>
              <wp:positionH relativeFrom="column">
                <wp:posOffset>4573954</wp:posOffset>
              </wp:positionH>
              <wp:positionV relativeFrom="paragraph">
                <wp:posOffset>3810</wp:posOffset>
              </wp:positionV>
              <wp:extent cx="1873250" cy="7239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0" cy="723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txbx>
                      <w:txbxContent>
                        <w:p w14:paraId="7E63F139" w14:textId="77777777" w:rsidR="005D6682" w:rsidRDefault="005D6682" w:rsidP="005D6682">
                          <w:pPr>
                            <w:pStyle w:val="Subemisor3"/>
                          </w:pPr>
                          <w:r>
                            <w:t>Centro de Transferencia Empresarial</w:t>
                          </w:r>
                        </w:p>
                        <w:p w14:paraId="5B2A08EC" w14:textId="77777777" w:rsidR="005D6682" w:rsidRDefault="005D6682" w:rsidP="005D6682">
                          <w:pPr>
                            <w:pStyle w:val="Subemisor3"/>
                          </w:pPr>
                          <w:r>
                            <w:t>“El Olivillo”</w:t>
                          </w:r>
                        </w:p>
                        <w:p w14:paraId="76A53141" w14:textId="1D843CA5" w:rsidR="005D6682" w:rsidRPr="00061C05" w:rsidRDefault="0067245F" w:rsidP="005D6682">
                          <w:pPr>
                            <w:pStyle w:val="Subemisor3"/>
                          </w:pPr>
                          <w:r>
                            <w:t>Avda. Duque de Nájera 14,</w:t>
                          </w:r>
                          <w:r w:rsidR="005D6682">
                            <w:t xml:space="preserve"> </w:t>
                          </w:r>
                          <w:r w:rsidR="005D6682" w:rsidRPr="00061C05">
                            <w:t>11003 Cádiz</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7BC999" id="_x0000_t202" coordsize="21600,21600" o:spt="202" path="m,l,21600r21600,l21600,xe">
              <v:stroke joinstyle="miter"/>
              <v:path gradientshapeok="t" o:connecttype="rect"/>
            </v:shapetype>
            <v:shape id="Cuadro de texto 5" o:spid="_x0000_s1026" type="#_x0000_t202" style="position:absolute;margin-left:360.15pt;margin-top:.3pt;width:147.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" filled="f" stroked="f">
              <v:textbox inset="0,0">
                <w:txbxContent>
                  <w:p w14:paraId="7E63F139" w14:textId="77777777" w:rsidR="005D6682" w:rsidRDefault="005D6682" w:rsidP="005D6682">
                    <w:pPr>
                      <w:pStyle w:val="Subemisor3"/>
                    </w:pPr>
                    <w:r>
                      <w:t>Centro de Transferencia Empresarial</w:t>
                    </w:r>
                  </w:p>
                  <w:p w14:paraId="5B2A08EC" w14:textId="77777777" w:rsidR="005D6682" w:rsidRDefault="005D6682" w:rsidP="005D6682">
                    <w:pPr>
                      <w:pStyle w:val="Subemisor3"/>
                    </w:pPr>
                    <w:r>
                      <w:t>“El Olivillo”</w:t>
                    </w:r>
                  </w:p>
                  <w:p w14:paraId="76A53141" w14:textId="1D843CA5" w:rsidR="005D6682" w:rsidRPr="00061C05" w:rsidRDefault="0067245F" w:rsidP="005D6682">
                    <w:pPr>
                      <w:pStyle w:val="Subemisor3"/>
                    </w:pPr>
                    <w:r>
                      <w:t>Avda. Duque de Nájera 14,</w:t>
                    </w:r>
                    <w:r w:rsidR="005D6682">
                      <w:t xml:space="preserve"> </w:t>
                    </w:r>
                    <w:r w:rsidR="005D6682" w:rsidRPr="00061C05">
                      <w:t>11003 Cádiz</w:t>
                    </w:r>
                  </w:p>
                </w:txbxContent>
              </v:textbox>
            </v:shape>
          </w:pict>
        </mc:Fallback>
      </mc:AlternateContent>
    </w:r>
    <w:r>
      <w:rPr>
        <w:noProof/>
        <w:lang w:val="es-ES" w:eastAsia="es-ES"/>
      </w:rPr>
      <w:drawing>
        <wp:anchor distT="0" distB="0" distL="114300" distR="114300" simplePos="0" relativeHeight="251662336" behindDoc="0" locked="0" layoutInCell="1" allowOverlap="1" wp14:anchorId="56728EF0" wp14:editId="03E275DE">
          <wp:simplePos x="0" y="0"/>
          <wp:positionH relativeFrom="column">
            <wp:posOffset>4516071</wp:posOffset>
          </wp:positionH>
          <wp:positionV relativeFrom="paragraph">
            <wp:posOffset>-86995</wp:posOffset>
          </wp:positionV>
          <wp:extent cx="20955" cy="719455"/>
          <wp:effectExtent l="0" t="0" r="0" b="444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1312" behindDoc="0" locked="0" layoutInCell="1" allowOverlap="1" wp14:anchorId="21D06F9C" wp14:editId="545682B8">
              <wp:simplePos x="0" y="0"/>
              <wp:positionH relativeFrom="column">
                <wp:posOffset>2566621</wp:posOffset>
              </wp:positionH>
              <wp:positionV relativeFrom="paragraph">
                <wp:posOffset>-127000</wp:posOffset>
              </wp:positionV>
              <wp:extent cx="1583055" cy="84772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055" cy="8477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txbx>
                      <w:txbxContent>
                        <w:p w14:paraId="1C9A6111" w14:textId="35C43DD8" w:rsidR="005D6682" w:rsidRDefault="005D6682" w:rsidP="005D6682">
                          <w:pPr>
                            <w:pStyle w:val="Ttulo1"/>
                            <w:rPr>
                              <w:rFonts w:ascii="Helvetica Neue Medium" w:hAnsi="Helvetica Neue Medium"/>
                              <w:color w:val="006189"/>
                              <w:sz w:val="14"/>
                            </w:rPr>
                          </w:pPr>
                          <w:r>
                            <w:rPr>
                              <w:rFonts w:ascii="Helvetica Neue Medium" w:hAnsi="Helvetica Neue Medium"/>
                              <w:color w:val="006189"/>
                              <w:sz w:val="14"/>
                            </w:rPr>
                            <w:t xml:space="preserve">Vicerrectorado de </w:t>
                          </w:r>
                          <w:r w:rsidR="0067245F">
                            <w:rPr>
                              <w:rFonts w:ascii="Helvetica Neue Medium" w:hAnsi="Helvetica Neue Medium"/>
                              <w:color w:val="006189"/>
                              <w:sz w:val="14"/>
                            </w:rPr>
                            <w:t>Investigación y Transferenci</w:t>
                          </w:r>
                          <w:r>
                            <w:rPr>
                              <w:rFonts w:ascii="Helvetica Neue Medium" w:hAnsi="Helvetica Neue Medium"/>
                              <w:color w:val="006189"/>
                              <w:sz w:val="14"/>
                            </w:rPr>
                            <w:t>a</w:t>
                          </w:r>
                        </w:p>
                        <w:p w14:paraId="698A99B9" w14:textId="77777777" w:rsidR="005D6682" w:rsidRPr="007B7D47" w:rsidRDefault="005D6682" w:rsidP="005D6682">
                          <w:pPr>
                            <w:rPr>
                              <w:sz w:val="2"/>
                              <w:szCs w:val="2"/>
                              <w:lang w:val="es-ES"/>
                            </w:rPr>
                          </w:pPr>
                        </w:p>
                        <w:p w14:paraId="0538322A" w14:textId="77777777" w:rsidR="005D6682" w:rsidRPr="007B7D47" w:rsidRDefault="005D6682" w:rsidP="005D6682">
                          <w:pPr>
                            <w:rPr>
                              <w:rFonts w:ascii="Helvetica Neue Medium" w:eastAsiaTheme="majorEastAsia" w:hAnsi="Helvetica Neue Medium" w:cstheme="majorBidi"/>
                              <w:b/>
                              <w:color w:val="006189"/>
                              <w:sz w:val="14"/>
                              <w:szCs w:val="32"/>
                              <w:lang w:val="es-ES"/>
                            </w:rPr>
                          </w:pPr>
                        </w:p>
                        <w:p w14:paraId="57E93492" w14:textId="77777777" w:rsidR="005D6682" w:rsidRPr="007B7D47" w:rsidRDefault="005D6682" w:rsidP="005D6682">
                          <w:pPr>
                            <w:rPr>
                              <w:sz w:val="6"/>
                              <w:szCs w:val="6"/>
                              <w:lang w:val="es-ES"/>
                            </w:rPr>
                          </w:pPr>
                        </w:p>
                        <w:p w14:paraId="2892B189" w14:textId="77777777" w:rsidR="005D6682" w:rsidRPr="007B7D47" w:rsidRDefault="005D6682" w:rsidP="005D6682">
                          <w:pPr>
                            <w:rPr>
                              <w:rFonts w:ascii="Helvetica Neue Medium" w:eastAsia="Arial Unicode MS" w:hAnsi="Helvetica Neue Medium" w:cs="Arial Unicode MS"/>
                              <w:bCs/>
                              <w:color w:val="006189"/>
                              <w:sz w:val="14"/>
                              <w:szCs w:val="20"/>
                              <w:lang w:val="es-ES"/>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D06F9C" id="Cuadro de texto 1" o:spid="_x0000_s1027" type="#_x0000_t202" style="position:absolute;margin-left:202.1pt;margin-top:-10pt;width:124.6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" filled="f" stroked="f">
              <v:textbox inset="0,0">
                <w:txbxContent>
                  <w:p w14:paraId="1C9A6111" w14:textId="35C43DD8" w:rsidR="005D6682" w:rsidRDefault="005D6682" w:rsidP="005D6682">
                    <w:pPr>
                      <w:pStyle w:val="Ttulo1"/>
                      <w:rPr>
                        <w:rFonts w:ascii="Helvetica Neue Medium" w:hAnsi="Helvetica Neue Medium"/>
                        <w:color w:val="006189"/>
                        <w:sz w:val="14"/>
                      </w:rPr>
                    </w:pPr>
                    <w:r>
                      <w:rPr>
                        <w:rFonts w:ascii="Helvetica Neue Medium" w:hAnsi="Helvetica Neue Medium"/>
                        <w:color w:val="006189"/>
                        <w:sz w:val="14"/>
                      </w:rPr>
                      <w:t xml:space="preserve">Vicerrectorado de </w:t>
                    </w:r>
                    <w:r w:rsidR="0067245F">
                      <w:rPr>
                        <w:rFonts w:ascii="Helvetica Neue Medium" w:hAnsi="Helvetica Neue Medium"/>
                        <w:color w:val="006189"/>
                        <w:sz w:val="14"/>
                      </w:rPr>
                      <w:t>Investigación y Transferenci</w:t>
                    </w:r>
                    <w:r>
                      <w:rPr>
                        <w:rFonts w:ascii="Helvetica Neue Medium" w:hAnsi="Helvetica Neue Medium"/>
                        <w:color w:val="006189"/>
                        <w:sz w:val="14"/>
                      </w:rPr>
                      <w:t>a</w:t>
                    </w:r>
                  </w:p>
                  <w:p w14:paraId="698A99B9" w14:textId="77777777" w:rsidR="005D6682" w:rsidRPr="007B7D47" w:rsidRDefault="005D6682" w:rsidP="005D6682">
                    <w:pPr>
                      <w:rPr>
                        <w:sz w:val="2"/>
                        <w:szCs w:val="2"/>
                        <w:lang w:val="es-ES"/>
                      </w:rPr>
                    </w:pPr>
                  </w:p>
                  <w:p w14:paraId="0538322A" w14:textId="77777777" w:rsidR="005D6682" w:rsidRPr="007B7D47" w:rsidRDefault="005D6682" w:rsidP="005D6682">
                    <w:pPr>
                      <w:rPr>
                        <w:rFonts w:ascii="Helvetica Neue Medium" w:eastAsiaTheme="majorEastAsia" w:hAnsi="Helvetica Neue Medium" w:cstheme="majorBidi"/>
                        <w:b/>
                        <w:color w:val="006189"/>
                        <w:sz w:val="14"/>
                        <w:szCs w:val="32"/>
                        <w:lang w:val="es-ES"/>
                      </w:rPr>
                    </w:pPr>
                  </w:p>
                  <w:p w14:paraId="57E93492" w14:textId="77777777" w:rsidR="005D6682" w:rsidRPr="007B7D47" w:rsidRDefault="005D6682" w:rsidP="005D6682">
                    <w:pPr>
                      <w:rPr>
                        <w:sz w:val="6"/>
                        <w:szCs w:val="6"/>
                        <w:lang w:val="es-ES"/>
                      </w:rPr>
                    </w:pPr>
                  </w:p>
                  <w:p w14:paraId="2892B189" w14:textId="77777777" w:rsidR="005D6682" w:rsidRPr="007B7D47" w:rsidRDefault="005D6682" w:rsidP="005D6682">
                    <w:pPr>
                      <w:rPr>
                        <w:rFonts w:ascii="Helvetica Neue Medium" w:eastAsia="Arial Unicode MS" w:hAnsi="Helvetica Neue Medium" w:cs="Arial Unicode MS"/>
                        <w:bCs/>
                        <w:color w:val="006189"/>
                        <w:sz w:val="14"/>
                        <w:szCs w:val="20"/>
                        <w:lang w:val="es-ES"/>
                      </w:rPr>
                    </w:pPr>
                  </w:p>
                </w:txbxContent>
              </v:textbox>
            </v:shape>
          </w:pict>
        </mc:Fallback>
      </mc:AlternateContent>
    </w:r>
    <w:r>
      <w:rPr>
        <w:noProof/>
        <w:lang w:val="es-ES" w:eastAsia="es-ES"/>
      </w:rPr>
      <w:drawing>
        <wp:anchor distT="0" distB="0" distL="114300" distR="114300" simplePos="0" relativeHeight="251660288" behindDoc="0" locked="0" layoutInCell="1" allowOverlap="1" wp14:anchorId="15E1BEE3" wp14:editId="1064CF7A">
          <wp:simplePos x="0" y="0"/>
          <wp:positionH relativeFrom="column">
            <wp:posOffset>2486855</wp:posOffset>
          </wp:positionH>
          <wp:positionV relativeFrom="paragraph">
            <wp:posOffset>-86995</wp:posOffset>
          </wp:positionV>
          <wp:extent cx="20955" cy="719455"/>
          <wp:effectExtent l="0" t="0" r="0" b="444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9264" behindDoc="0" locked="0" layoutInCell="1" allowOverlap="1" wp14:anchorId="067839F7" wp14:editId="4D546683">
          <wp:simplePos x="0" y="0"/>
          <wp:positionH relativeFrom="column">
            <wp:posOffset>-129491</wp:posOffset>
          </wp:positionH>
          <wp:positionV relativeFrom="paragraph">
            <wp:posOffset>-27305</wp:posOffset>
          </wp:positionV>
          <wp:extent cx="1620682" cy="640080"/>
          <wp:effectExtent l="0" t="0" r="0" b="7620"/>
          <wp:wrapNone/>
          <wp:docPr id="14" name="Imagen 14" descr="https://gabcomunicacion.uca.es/wp-content/uploads/2017/05/1699294162_742010124730.jp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bcomunicacion.uca.es/wp-content/uploads/2017/05/1699294162_742010124730.jpg?u"/>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0682"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4384" behindDoc="0" locked="0" layoutInCell="1" allowOverlap="1" wp14:anchorId="39ED88C1" wp14:editId="68A433CB">
          <wp:simplePos x="0" y="0"/>
          <wp:positionH relativeFrom="column">
            <wp:posOffset>845820</wp:posOffset>
          </wp:positionH>
          <wp:positionV relativeFrom="paragraph">
            <wp:posOffset>-69546</wp:posOffset>
          </wp:positionV>
          <wp:extent cx="20955" cy="719455"/>
          <wp:effectExtent l="0" t="0" r="0" b="444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1B3F6FA" w14:textId="77777777" w:rsidR="005D6682" w:rsidRDefault="005D668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D5FE1"/>
    <w:multiLevelType w:val="hybridMultilevel"/>
    <w:tmpl w:val="09C07040"/>
    <w:lvl w:ilvl="0" w:tplc="4364D3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160C10"/>
    <w:multiLevelType w:val="hybridMultilevel"/>
    <w:tmpl w:val="5EA095A0"/>
    <w:lvl w:ilvl="0" w:tplc="0C0A0017">
      <w:start w:val="1"/>
      <w:numFmt w:val="lowerLetter"/>
      <w:lvlText w:val="%1)"/>
      <w:lvlJc w:val="left"/>
      <w:pPr>
        <w:ind w:left="732" w:hanging="360"/>
      </w:pPr>
      <w:rPr>
        <w:rFonts w:hint="default"/>
      </w:rPr>
    </w:lvl>
    <w:lvl w:ilvl="1" w:tplc="0C0A0019" w:tentative="1">
      <w:start w:val="1"/>
      <w:numFmt w:val="lowerLetter"/>
      <w:lvlText w:val="%2."/>
      <w:lvlJc w:val="left"/>
      <w:pPr>
        <w:ind w:left="1452" w:hanging="360"/>
      </w:pPr>
    </w:lvl>
    <w:lvl w:ilvl="2" w:tplc="0C0A001B" w:tentative="1">
      <w:start w:val="1"/>
      <w:numFmt w:val="lowerRoman"/>
      <w:lvlText w:val="%3."/>
      <w:lvlJc w:val="right"/>
      <w:pPr>
        <w:ind w:left="2172" w:hanging="180"/>
      </w:pPr>
    </w:lvl>
    <w:lvl w:ilvl="3" w:tplc="0C0A000F" w:tentative="1">
      <w:start w:val="1"/>
      <w:numFmt w:val="decimal"/>
      <w:lvlText w:val="%4."/>
      <w:lvlJc w:val="left"/>
      <w:pPr>
        <w:ind w:left="2892" w:hanging="360"/>
      </w:pPr>
    </w:lvl>
    <w:lvl w:ilvl="4" w:tplc="0C0A0019" w:tentative="1">
      <w:start w:val="1"/>
      <w:numFmt w:val="lowerLetter"/>
      <w:lvlText w:val="%5."/>
      <w:lvlJc w:val="left"/>
      <w:pPr>
        <w:ind w:left="3612" w:hanging="360"/>
      </w:pPr>
    </w:lvl>
    <w:lvl w:ilvl="5" w:tplc="0C0A001B" w:tentative="1">
      <w:start w:val="1"/>
      <w:numFmt w:val="lowerRoman"/>
      <w:lvlText w:val="%6."/>
      <w:lvlJc w:val="right"/>
      <w:pPr>
        <w:ind w:left="4332" w:hanging="180"/>
      </w:pPr>
    </w:lvl>
    <w:lvl w:ilvl="6" w:tplc="0C0A000F" w:tentative="1">
      <w:start w:val="1"/>
      <w:numFmt w:val="decimal"/>
      <w:lvlText w:val="%7."/>
      <w:lvlJc w:val="left"/>
      <w:pPr>
        <w:ind w:left="5052" w:hanging="360"/>
      </w:pPr>
    </w:lvl>
    <w:lvl w:ilvl="7" w:tplc="0C0A0019" w:tentative="1">
      <w:start w:val="1"/>
      <w:numFmt w:val="lowerLetter"/>
      <w:lvlText w:val="%8."/>
      <w:lvlJc w:val="left"/>
      <w:pPr>
        <w:ind w:left="5772" w:hanging="360"/>
      </w:pPr>
    </w:lvl>
    <w:lvl w:ilvl="8" w:tplc="0C0A001B" w:tentative="1">
      <w:start w:val="1"/>
      <w:numFmt w:val="lowerRoman"/>
      <w:lvlText w:val="%9."/>
      <w:lvlJc w:val="right"/>
      <w:pPr>
        <w:ind w:left="6492" w:hanging="180"/>
      </w:pPr>
    </w:lvl>
  </w:abstractNum>
  <w:abstractNum w:abstractNumId="2" w15:restartNumberingAfterBreak="0">
    <w:nsid w:val="465A2808"/>
    <w:multiLevelType w:val="hybridMultilevel"/>
    <w:tmpl w:val="37761B30"/>
    <w:lvl w:ilvl="0" w:tplc="FF0064AA">
      <w:start w:val="1"/>
      <w:numFmt w:val="upperLetter"/>
      <w:lvlText w:val="%1."/>
      <w:lvlJc w:val="left"/>
      <w:pPr>
        <w:ind w:left="720" w:hanging="360"/>
      </w:pPr>
      <w:rPr>
        <w:rFont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B5035"/>
    <w:multiLevelType w:val="hybridMultilevel"/>
    <w:tmpl w:val="136C78CA"/>
    <w:lvl w:ilvl="0" w:tplc="5AEA34C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9E244EE"/>
    <w:multiLevelType w:val="hybridMultilevel"/>
    <w:tmpl w:val="AAAE5528"/>
    <w:lvl w:ilvl="0" w:tplc="17706DB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CE30C1"/>
    <w:multiLevelType w:val="hybridMultilevel"/>
    <w:tmpl w:val="DEECA38E"/>
    <w:lvl w:ilvl="0" w:tplc="D0A4BAE2">
      <w:start w:val="1"/>
      <w:numFmt w:val="lowerLetter"/>
      <w:lvlText w:val="%1)"/>
      <w:lvlJc w:val="left"/>
      <w:pPr>
        <w:ind w:left="720" w:hanging="360"/>
      </w:pPr>
      <w:rPr>
        <w:rFonts w:hint="default"/>
        <w:color w:val="51515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E916033"/>
    <w:multiLevelType w:val="hybridMultilevel"/>
    <w:tmpl w:val="9FA0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A2"/>
    <w:rsid w:val="00003F19"/>
    <w:rsid w:val="00046118"/>
    <w:rsid w:val="00092B8D"/>
    <w:rsid w:val="000D5B5C"/>
    <w:rsid w:val="001118D8"/>
    <w:rsid w:val="00124262"/>
    <w:rsid w:val="00182BB6"/>
    <w:rsid w:val="001B3663"/>
    <w:rsid w:val="001C2A24"/>
    <w:rsid w:val="001D60BF"/>
    <w:rsid w:val="00215961"/>
    <w:rsid w:val="0024514F"/>
    <w:rsid w:val="00255DD3"/>
    <w:rsid w:val="00264F3F"/>
    <w:rsid w:val="002803EA"/>
    <w:rsid w:val="00290FAE"/>
    <w:rsid w:val="002F5FA2"/>
    <w:rsid w:val="00345E37"/>
    <w:rsid w:val="00346C54"/>
    <w:rsid w:val="003A6F4E"/>
    <w:rsid w:val="003C28E1"/>
    <w:rsid w:val="003C4F07"/>
    <w:rsid w:val="003D774D"/>
    <w:rsid w:val="003F4C39"/>
    <w:rsid w:val="00485ADE"/>
    <w:rsid w:val="00493158"/>
    <w:rsid w:val="004E6D44"/>
    <w:rsid w:val="00500F86"/>
    <w:rsid w:val="00512E5F"/>
    <w:rsid w:val="00534EED"/>
    <w:rsid w:val="0054322A"/>
    <w:rsid w:val="00566C24"/>
    <w:rsid w:val="0058490B"/>
    <w:rsid w:val="0058675D"/>
    <w:rsid w:val="005D6682"/>
    <w:rsid w:val="005E688A"/>
    <w:rsid w:val="00623E2F"/>
    <w:rsid w:val="0063014D"/>
    <w:rsid w:val="00653679"/>
    <w:rsid w:val="0067245F"/>
    <w:rsid w:val="00681DEC"/>
    <w:rsid w:val="006833A8"/>
    <w:rsid w:val="006A023E"/>
    <w:rsid w:val="006B14A1"/>
    <w:rsid w:val="006C1F2C"/>
    <w:rsid w:val="007151F8"/>
    <w:rsid w:val="00781E57"/>
    <w:rsid w:val="0078255A"/>
    <w:rsid w:val="007B5091"/>
    <w:rsid w:val="00801E9B"/>
    <w:rsid w:val="00802140"/>
    <w:rsid w:val="008226FD"/>
    <w:rsid w:val="00857EC1"/>
    <w:rsid w:val="00894669"/>
    <w:rsid w:val="008E4EFC"/>
    <w:rsid w:val="009115CC"/>
    <w:rsid w:val="00960E6D"/>
    <w:rsid w:val="009B2D33"/>
    <w:rsid w:val="00A163A7"/>
    <w:rsid w:val="00A2205C"/>
    <w:rsid w:val="00AD4E0A"/>
    <w:rsid w:val="00B10252"/>
    <w:rsid w:val="00B96349"/>
    <w:rsid w:val="00BB3A8F"/>
    <w:rsid w:val="00BB3EFC"/>
    <w:rsid w:val="00BB776F"/>
    <w:rsid w:val="00BC1AF9"/>
    <w:rsid w:val="00BD29EF"/>
    <w:rsid w:val="00BE571B"/>
    <w:rsid w:val="00BF0792"/>
    <w:rsid w:val="00BF1CEA"/>
    <w:rsid w:val="00C1167A"/>
    <w:rsid w:val="00C257E6"/>
    <w:rsid w:val="00C628A2"/>
    <w:rsid w:val="00C86A57"/>
    <w:rsid w:val="00C87C2A"/>
    <w:rsid w:val="00C91EAE"/>
    <w:rsid w:val="00CB119F"/>
    <w:rsid w:val="00CC2184"/>
    <w:rsid w:val="00CD3363"/>
    <w:rsid w:val="00CF1ABF"/>
    <w:rsid w:val="00D202D0"/>
    <w:rsid w:val="00D22FA6"/>
    <w:rsid w:val="00D732C4"/>
    <w:rsid w:val="00D75735"/>
    <w:rsid w:val="00DB629D"/>
    <w:rsid w:val="00E3298B"/>
    <w:rsid w:val="00E656A4"/>
    <w:rsid w:val="00EF3CEB"/>
    <w:rsid w:val="00EF5C8C"/>
    <w:rsid w:val="00EF7A82"/>
    <w:rsid w:val="00F133A2"/>
    <w:rsid w:val="00F8316D"/>
    <w:rsid w:val="00FC6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60646"/>
  <w15:chartTrackingRefBased/>
  <w15:docId w15:val="{2E2E4871-08FE-460D-A78A-68BEAB21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D6682"/>
    <w:pPr>
      <w:keepNext/>
      <w:keepLines/>
      <w:spacing w:before="240" w:after="0"/>
      <w:outlineLvl w:val="0"/>
    </w:pPr>
    <w:rPr>
      <w:rFonts w:asciiTheme="majorHAnsi" w:eastAsiaTheme="majorEastAsia" w:hAnsiTheme="majorHAnsi" w:cstheme="majorBidi"/>
      <w:b/>
      <w:color w:val="2E74B5"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33A2"/>
    <w:pPr>
      <w:ind w:left="720"/>
      <w:contextualSpacing/>
    </w:pPr>
  </w:style>
  <w:style w:type="character" w:styleId="Hipervnculo">
    <w:name w:val="Hyperlink"/>
    <w:basedOn w:val="Fuentedeprrafopredeter"/>
    <w:uiPriority w:val="99"/>
    <w:unhideWhenUsed/>
    <w:rsid w:val="00B96349"/>
    <w:rPr>
      <w:color w:val="0563C1" w:themeColor="hyperlink"/>
      <w:u w:val="single"/>
    </w:rPr>
  </w:style>
  <w:style w:type="paragraph" w:styleId="Textodeglobo">
    <w:name w:val="Balloon Text"/>
    <w:basedOn w:val="Normal"/>
    <w:link w:val="TextodegloboCar"/>
    <w:uiPriority w:val="99"/>
    <w:semiHidden/>
    <w:unhideWhenUsed/>
    <w:rsid w:val="00A163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63A7"/>
    <w:rPr>
      <w:rFonts w:ascii="Segoe UI" w:hAnsi="Segoe UI" w:cs="Segoe UI"/>
      <w:sz w:val="18"/>
      <w:szCs w:val="18"/>
    </w:rPr>
  </w:style>
  <w:style w:type="table" w:styleId="Tablaconcuadrcula">
    <w:name w:val="Table Grid"/>
    <w:basedOn w:val="Tablanormal"/>
    <w:uiPriority w:val="59"/>
    <w:rsid w:val="0024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5D6682"/>
    <w:pPr>
      <w:tabs>
        <w:tab w:val="center" w:pos="4252"/>
        <w:tab w:val="right" w:pos="8504"/>
      </w:tabs>
      <w:spacing w:after="0" w:line="240" w:lineRule="auto"/>
    </w:pPr>
  </w:style>
  <w:style w:type="character" w:customStyle="1" w:styleId="EncabezadoCar">
    <w:name w:val="Encabezado Car"/>
    <w:basedOn w:val="Fuentedeprrafopredeter"/>
    <w:link w:val="Encabezado"/>
    <w:rsid w:val="005D6682"/>
  </w:style>
  <w:style w:type="paragraph" w:styleId="Piedepgina">
    <w:name w:val="footer"/>
    <w:basedOn w:val="Normal"/>
    <w:link w:val="PiedepginaCar"/>
    <w:uiPriority w:val="99"/>
    <w:unhideWhenUsed/>
    <w:rsid w:val="005D66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6682"/>
  </w:style>
  <w:style w:type="character" w:customStyle="1" w:styleId="Ttulo1Car">
    <w:name w:val="Título 1 Car"/>
    <w:basedOn w:val="Fuentedeprrafopredeter"/>
    <w:link w:val="Ttulo1"/>
    <w:uiPriority w:val="9"/>
    <w:rsid w:val="005D6682"/>
    <w:rPr>
      <w:rFonts w:asciiTheme="majorHAnsi" w:eastAsiaTheme="majorEastAsia" w:hAnsiTheme="majorHAnsi" w:cstheme="majorBidi"/>
      <w:b/>
      <w:color w:val="2E74B5" w:themeColor="accent1" w:themeShade="BF"/>
      <w:sz w:val="32"/>
      <w:szCs w:val="32"/>
      <w:lang w:val="es-ES"/>
    </w:rPr>
  </w:style>
  <w:style w:type="paragraph" w:customStyle="1" w:styleId="Subemisor3">
    <w:name w:val="Subemisor3"/>
    <w:basedOn w:val="Ttulo1"/>
    <w:qFormat/>
    <w:rsid w:val="005D6682"/>
    <w:pPr>
      <w:keepLines w:val="0"/>
      <w:tabs>
        <w:tab w:val="left" w:pos="4500"/>
        <w:tab w:val="left" w:pos="7380"/>
      </w:tabs>
      <w:spacing w:before="0" w:line="240" w:lineRule="auto"/>
    </w:pPr>
    <w:rPr>
      <w:rFonts w:ascii="Helvetica Neue Light" w:eastAsia="Arial Unicode MS" w:hAnsi="Helvetica Neue Light" w:cs="Arial Unicode MS"/>
      <w:b w:val="0"/>
      <w:bCs/>
      <w:color w:val="5A5A59"/>
      <w:sz w:val="14"/>
      <w:szCs w:val="16"/>
      <w:lang w:eastAsia="es-ES"/>
    </w:rPr>
  </w:style>
  <w:style w:type="paragraph" w:customStyle="1" w:styleId="articulo">
    <w:name w:val="articulo"/>
    <w:basedOn w:val="Normal"/>
    <w:rsid w:val="00FC633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FC633D"/>
    <w:rPr>
      <w:b/>
      <w:bCs/>
    </w:rPr>
  </w:style>
  <w:style w:type="paragraph" w:customStyle="1" w:styleId="CM3">
    <w:name w:val="CM3"/>
    <w:basedOn w:val="Normal"/>
    <w:next w:val="Normal"/>
    <w:uiPriority w:val="99"/>
    <w:rsid w:val="00FC633D"/>
    <w:pPr>
      <w:widowControl w:val="0"/>
      <w:autoSpaceDE w:val="0"/>
      <w:autoSpaceDN w:val="0"/>
      <w:adjustRightInd w:val="0"/>
      <w:spacing w:after="0" w:line="240" w:lineRule="auto"/>
    </w:pPr>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95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2036</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Rodríguez-Izquierdo</dc:creator>
  <cp:keywords/>
  <dc:description/>
  <cp:lastModifiedBy>BELÉN</cp:lastModifiedBy>
  <cp:revision>2</cp:revision>
  <cp:lastPrinted>2022-03-14T07:34:00Z</cp:lastPrinted>
  <dcterms:created xsi:type="dcterms:W3CDTF">2025-06-23T06:58:00Z</dcterms:created>
  <dcterms:modified xsi:type="dcterms:W3CDTF">2025-06-23T06:58:00Z</dcterms:modified>
</cp:coreProperties>
</file>